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spacing w:before="34"/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Obsah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správy: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4" w:line="260" w:lineRule="exact"/>
        <w:rPr>
          <w:sz w:val="26"/>
          <w:szCs w:val="26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VŠEOBECNÁ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2</w:t>
      </w:r>
    </w:p>
    <w:p w:rsidR="00231E5C" w:rsidRPr="002A62C1" w:rsidRDefault="00231E5C">
      <w:pPr>
        <w:spacing w:before="8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1.2.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ZÁKLADNÉ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ÚDAJE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CHARAKTERIZUJÚCE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2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1.3.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PREHĽAD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VÝCHODISKOVÝCH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PODKLADOV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2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1.4.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ZMENY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OPROTI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PREDCHÁDZAJÚCIM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STUPŇOM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3</w:t>
      </w:r>
    </w:p>
    <w:p w:rsidR="00231E5C" w:rsidRPr="002A62C1" w:rsidRDefault="00231E5C">
      <w:pPr>
        <w:spacing w:before="8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1.5.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ČLENENIE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3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1.6.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VECNÉ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VÄZBY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OKOLITÚ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PLÁNOVANÚ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3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1.7.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ÚDAJE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PRÍPADNOM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POSTUPNOM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ODOVZDÁVANÍ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ČASTÍ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UŽÍVANIA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</w:t>
      </w:r>
    </w:p>
    <w:p w:rsidR="00231E5C" w:rsidRPr="002A62C1" w:rsidRDefault="00231E5C">
      <w:pPr>
        <w:spacing w:before="8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1.8.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PREHĽAD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SPRÁVCOV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UŽÍVATEĽOV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3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TECHNICKÁ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4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CHARAKTERISTIKA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ÚZEMIA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</w:t>
      </w:r>
    </w:p>
    <w:p w:rsidR="00231E5C" w:rsidRPr="002A62C1" w:rsidRDefault="00231E5C">
      <w:pPr>
        <w:spacing w:before="8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USKUTOČNENĚ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PRIESKUMY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PRÍPRA</w:t>
      </w:r>
      <w:r w:rsidRPr="002A62C1">
        <w:rPr>
          <w:rFonts w:ascii="Arial" w:eastAsia="Arial" w:hAnsi="Arial" w:cs="Arial"/>
          <w:w w:val="99"/>
          <w:lang w:val="sk-SK"/>
        </w:rPr>
        <w:t>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2.4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STAVEBNOTECHNICKÉ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RIEŠENIE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5</w:t>
      </w:r>
    </w:p>
    <w:p w:rsidR="00231E5C" w:rsidRPr="002A62C1" w:rsidRDefault="00231E5C">
      <w:pPr>
        <w:spacing w:before="8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STAVENISKO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REALI</w:t>
      </w:r>
      <w:r w:rsidRPr="002A62C1">
        <w:rPr>
          <w:rFonts w:ascii="Arial" w:eastAsia="Arial" w:hAnsi="Arial" w:cs="Arial"/>
          <w:w w:val="99"/>
          <w:lang w:val="sk-SK"/>
        </w:rPr>
        <w:t>ZÁCIA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5</w:t>
      </w:r>
    </w:p>
    <w:p w:rsidR="00231E5C" w:rsidRPr="002A62C1" w:rsidRDefault="00231E5C">
      <w:pPr>
        <w:spacing w:before="11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2.6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POŽIADAVKY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DOPLŇUJÚCE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PRIESKUMY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5</w:t>
      </w:r>
    </w:p>
    <w:p w:rsidR="00231E5C" w:rsidRPr="002A62C1" w:rsidRDefault="00231E5C">
      <w:pPr>
        <w:spacing w:before="8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RIEŠENIE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5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0"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PRÍLOHA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A: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BEZPEČNOSŤ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OCHRANA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ZDRAVIA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17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  <w:sectPr w:rsidR="00231E5C" w:rsidRPr="002A62C1">
          <w:headerReference w:type="default" r:id="rId7"/>
          <w:footerReference w:type="default" r:id="rId8"/>
          <w:pgSz w:w="11900" w:h="16840"/>
          <w:pgMar w:top="980" w:right="1260" w:bottom="280" w:left="1280" w:header="729" w:footer="558" w:gutter="0"/>
          <w:pgNumType w:start="1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PRÍLOHA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B: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HOSPODÁRSTVO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........................................................</w:t>
      </w:r>
      <w:r w:rsidRPr="002A62C1">
        <w:rPr>
          <w:rFonts w:ascii="Arial" w:eastAsia="Arial" w:hAnsi="Arial" w:cs="Arial"/>
          <w:lang w:val="sk-SK"/>
        </w:rPr>
        <w:t xml:space="preserve">       </w:t>
      </w:r>
      <w:r w:rsidRPr="002A62C1">
        <w:rPr>
          <w:rFonts w:ascii="Arial" w:eastAsia="Arial" w:hAnsi="Arial" w:cs="Arial"/>
          <w:w w:val="99"/>
          <w:lang w:val="sk-SK"/>
        </w:rPr>
        <w:t>18</w:t>
      </w:r>
    </w:p>
    <w:p w:rsidR="00231E5C" w:rsidRPr="002A62C1" w:rsidRDefault="00231E5C">
      <w:pPr>
        <w:spacing w:before="2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2"/>
        <w:ind w:left="136"/>
        <w:rPr>
          <w:rFonts w:ascii="Arial" w:eastAsia="Arial" w:hAnsi="Arial" w:cs="Arial"/>
          <w:sz w:val="22"/>
          <w:szCs w:val="22"/>
          <w:lang w:val="sk-SK"/>
        </w:rPr>
      </w:pPr>
      <w:r w:rsidRPr="002A62C1">
        <w:rPr>
          <w:rFonts w:ascii="Arial" w:eastAsia="Arial" w:hAnsi="Arial" w:cs="Arial"/>
          <w:b/>
          <w:sz w:val="22"/>
          <w:szCs w:val="22"/>
          <w:lang w:val="sk-SK"/>
        </w:rPr>
        <w:t>1.         VŠEOBECNÁ ČASŤ</w:t>
      </w:r>
    </w:p>
    <w:p w:rsidR="00231E5C" w:rsidRPr="002A62C1" w:rsidRDefault="00231E5C">
      <w:pPr>
        <w:spacing w:before="8" w:line="120" w:lineRule="exact"/>
        <w:rPr>
          <w:sz w:val="12"/>
          <w:szCs w:val="12"/>
          <w:lang w:val="sk-SK"/>
        </w:rPr>
      </w:pPr>
    </w:p>
    <w:p w:rsidR="00231E5C" w:rsidRPr="002A62C1" w:rsidRDefault="004032B4">
      <w:pPr>
        <w:spacing w:line="358" w:lineRule="auto"/>
        <w:ind w:left="136" w:right="6554" w:firstLine="36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IDENTIFIKAČNÉ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ÚDAJE Stavba:</w:t>
      </w:r>
    </w:p>
    <w:p w:rsidR="00231E5C" w:rsidRPr="002A62C1" w:rsidRDefault="004032B4">
      <w:pPr>
        <w:spacing w:before="5"/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Názov:</w:t>
      </w:r>
      <w:r w:rsidRPr="002A62C1">
        <w:rPr>
          <w:rFonts w:ascii="Arial" w:eastAsia="Arial" w:hAnsi="Arial" w:cs="Arial"/>
          <w:lang w:val="sk-SK"/>
        </w:rPr>
        <w:t xml:space="preserve">                           </w:t>
      </w:r>
      <w:r w:rsidRPr="002A62C1">
        <w:rPr>
          <w:rFonts w:ascii="Arial" w:eastAsia="Arial" w:hAnsi="Arial" w:cs="Arial"/>
          <w:b/>
          <w:w w:val="99"/>
          <w:lang w:val="sk-SK"/>
        </w:rPr>
        <w:t>Zberný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dvor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obce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Veľké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Ripňany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5761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Kraj:</w:t>
      </w:r>
      <w:r w:rsidRPr="002A62C1">
        <w:rPr>
          <w:rFonts w:ascii="Arial" w:eastAsia="Arial" w:hAnsi="Arial" w:cs="Arial"/>
          <w:lang w:val="sk-SK"/>
        </w:rPr>
        <w:t xml:space="preserve">                               </w:t>
      </w:r>
      <w:r w:rsidRPr="002A62C1">
        <w:rPr>
          <w:rFonts w:ascii="Arial" w:eastAsia="Arial" w:hAnsi="Arial" w:cs="Arial"/>
          <w:w w:val="99"/>
          <w:lang w:val="sk-SK"/>
        </w:rPr>
        <w:t>Nitriansky Okres:</w:t>
      </w:r>
      <w:r w:rsidRPr="002A62C1">
        <w:rPr>
          <w:rFonts w:ascii="Arial" w:eastAsia="Arial" w:hAnsi="Arial" w:cs="Arial"/>
          <w:lang w:val="sk-SK"/>
        </w:rPr>
        <w:t xml:space="preserve">                            </w:t>
      </w:r>
      <w:r w:rsidRPr="002A62C1">
        <w:rPr>
          <w:rFonts w:ascii="Arial" w:eastAsia="Arial" w:hAnsi="Arial" w:cs="Arial"/>
          <w:w w:val="99"/>
          <w:lang w:val="sk-SK"/>
        </w:rPr>
        <w:t>Topoľčany Katastrálne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územie:</w:t>
      </w:r>
      <w:r w:rsidRPr="002A62C1">
        <w:rPr>
          <w:rFonts w:ascii="Arial" w:eastAsia="Arial" w:hAnsi="Arial" w:cs="Arial"/>
          <w:lang w:val="sk-SK"/>
        </w:rPr>
        <w:t xml:space="preserve">     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 Druh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stavby:</w:t>
      </w:r>
      <w:r w:rsidRPr="002A62C1">
        <w:rPr>
          <w:rFonts w:ascii="Arial" w:eastAsia="Arial" w:hAnsi="Arial" w:cs="Arial"/>
          <w:lang w:val="sk-SK"/>
        </w:rPr>
        <w:t xml:space="preserve">                  </w:t>
      </w:r>
      <w:r w:rsidRPr="002A62C1">
        <w:rPr>
          <w:rFonts w:ascii="Arial" w:eastAsia="Arial" w:hAnsi="Arial" w:cs="Arial"/>
          <w:w w:val="99"/>
          <w:lang w:val="sk-SK"/>
        </w:rPr>
        <w:t>Novostavba</w:t>
      </w:r>
    </w:p>
    <w:p w:rsidR="00231E5C" w:rsidRPr="002A62C1" w:rsidRDefault="00231E5C">
      <w:pPr>
        <w:spacing w:before="5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Stavebník: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Názov,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adresa:</w:t>
      </w:r>
      <w:r w:rsidRPr="002A62C1">
        <w:rPr>
          <w:rFonts w:ascii="Arial" w:eastAsia="Arial" w:hAnsi="Arial" w:cs="Arial"/>
          <w:lang w:val="sk-SK"/>
        </w:rPr>
        <w:t xml:space="preserve">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226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Poštová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461,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956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07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6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Projektant: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Názov,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adresa:</w:t>
      </w:r>
      <w:r w:rsidRPr="002A62C1">
        <w:rPr>
          <w:rFonts w:ascii="Arial" w:eastAsia="Arial" w:hAnsi="Arial" w:cs="Arial"/>
          <w:lang w:val="sk-SK"/>
        </w:rPr>
        <w:t xml:space="preserve">              </w:t>
      </w:r>
      <w:r w:rsidRPr="002A62C1">
        <w:rPr>
          <w:rFonts w:ascii="Arial" w:eastAsia="Arial" w:hAnsi="Arial" w:cs="Arial"/>
          <w:w w:val="99"/>
          <w:lang w:val="sk-SK"/>
        </w:rPr>
        <w:t>GEART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s.r.o.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226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Tichá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4;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010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Žilina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9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Projektanti:</w:t>
      </w:r>
      <w:r w:rsidRPr="002A62C1">
        <w:rPr>
          <w:rFonts w:ascii="Arial" w:eastAsia="Arial" w:hAnsi="Arial" w:cs="Arial"/>
          <w:lang w:val="sk-SK"/>
        </w:rPr>
        <w:t xml:space="preserve">                    </w:t>
      </w:r>
      <w:r w:rsidRPr="002A62C1">
        <w:rPr>
          <w:rFonts w:ascii="Arial" w:eastAsia="Arial" w:hAnsi="Arial" w:cs="Arial"/>
          <w:w w:val="99"/>
          <w:lang w:val="sk-SK"/>
        </w:rPr>
        <w:t>Ing.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Ľubomír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Jurov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Zodpovedný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projektant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226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Ing.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Vlastimil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Chebeň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PhD.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226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Ing.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Peter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Polónyi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kanál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226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Ing.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Anton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Galas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elektro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2"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1.2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ZÁKLADNÉ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ÚDAJE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CHARAKTERIZUJÚCE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STAVBU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5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b/>
          <w:w w:val="99"/>
          <w:lang w:val="sk-SK"/>
        </w:rPr>
        <w:t>„Zberný</w:t>
      </w:r>
      <w:r w:rsidRPr="002A62C1">
        <w:rPr>
          <w:rFonts w:ascii="Arial" w:eastAsia="Arial" w:hAnsi="Arial" w:cs="Arial"/>
          <w:b/>
          <w:lang w:val="sk-SK"/>
        </w:rPr>
        <w:t xml:space="preserve">   </w:t>
      </w:r>
      <w:r w:rsidRPr="002A62C1">
        <w:rPr>
          <w:rFonts w:ascii="Arial" w:eastAsia="Arial" w:hAnsi="Arial" w:cs="Arial"/>
          <w:b/>
          <w:w w:val="99"/>
          <w:lang w:val="sk-SK"/>
        </w:rPr>
        <w:t>dvor</w:t>
      </w:r>
      <w:r w:rsidRPr="002A62C1">
        <w:rPr>
          <w:rFonts w:ascii="Arial" w:eastAsia="Arial" w:hAnsi="Arial" w:cs="Arial"/>
          <w:b/>
          <w:lang w:val="sk-SK"/>
        </w:rPr>
        <w:t xml:space="preserve">   </w:t>
      </w:r>
      <w:r w:rsidRPr="002A62C1">
        <w:rPr>
          <w:rFonts w:ascii="Arial" w:eastAsia="Arial" w:hAnsi="Arial" w:cs="Arial"/>
          <w:b/>
          <w:w w:val="99"/>
          <w:lang w:val="sk-SK"/>
        </w:rPr>
        <w:t>v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obci</w:t>
      </w:r>
      <w:r w:rsidRPr="002A62C1">
        <w:rPr>
          <w:rFonts w:ascii="Arial" w:eastAsia="Arial" w:hAnsi="Arial" w:cs="Arial"/>
          <w:b/>
          <w:lang w:val="sk-SK"/>
        </w:rPr>
        <w:t xml:space="preserve">   </w:t>
      </w:r>
      <w:r w:rsidRPr="002A62C1">
        <w:rPr>
          <w:rFonts w:ascii="Arial" w:eastAsia="Arial" w:hAnsi="Arial" w:cs="Arial"/>
          <w:b/>
          <w:w w:val="99"/>
          <w:lang w:val="sk-SK"/>
        </w:rPr>
        <w:t>Veľké</w:t>
      </w:r>
      <w:r w:rsidRPr="002A62C1">
        <w:rPr>
          <w:rFonts w:ascii="Arial" w:eastAsia="Arial" w:hAnsi="Arial" w:cs="Arial"/>
          <w:b/>
          <w:lang w:val="sk-SK"/>
        </w:rPr>
        <w:t xml:space="preserve">   </w:t>
      </w:r>
      <w:r w:rsidRPr="002A62C1">
        <w:rPr>
          <w:rFonts w:ascii="Arial" w:eastAsia="Arial" w:hAnsi="Arial" w:cs="Arial"/>
          <w:b/>
          <w:w w:val="99"/>
          <w:lang w:val="sk-SK"/>
        </w:rPr>
        <w:t>Ripňany“</w:t>
      </w:r>
      <w:r w:rsidRPr="002A62C1">
        <w:rPr>
          <w:rFonts w:ascii="Arial" w:eastAsia="Arial" w:hAnsi="Arial" w:cs="Arial"/>
          <w:b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návrh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dvoru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 uskladnenie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manipuláciu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odpadmi.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Zberný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dvor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slúžiť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predovšetkým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uskladnenie materiálov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segregáciou,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pričom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delené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biologicky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rozložiteľné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samostatnej ploche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druhá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určená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ukladanie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separovaného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jest,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plasty,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papier, kovy.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samotnému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navrhované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príjazdové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spevnené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samotnom areáli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dvoru,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objekty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administratívy,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mechanizmov,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 xml:space="preserve"> osvetlenia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apod.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1.3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PREHĽAD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VÝCHODISKOVÝCH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PODKLADOV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podklady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vypracovanie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w w:val="99"/>
          <w:lang w:val="sk-SK"/>
        </w:rPr>
        <w:t>lúžili: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           </w:t>
      </w:r>
      <w:r w:rsidRPr="002A62C1">
        <w:rPr>
          <w:rFonts w:ascii="Arial" w:eastAsia="Arial" w:hAnsi="Arial" w:cs="Arial"/>
          <w:w w:val="99"/>
          <w:lang w:val="sk-SK"/>
        </w:rPr>
        <w:t>Požiadavky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investora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špecifikované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výzve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predloženie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cenovej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ponuky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           </w:t>
      </w:r>
      <w:r w:rsidRPr="002A62C1">
        <w:rPr>
          <w:rFonts w:ascii="Arial" w:eastAsia="Arial" w:hAnsi="Arial" w:cs="Arial"/>
          <w:w w:val="99"/>
          <w:lang w:val="sk-SK"/>
        </w:rPr>
        <w:t>Geodetické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zameranie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územia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(polohopis,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výškopis)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           </w:t>
      </w:r>
      <w:r w:rsidRPr="002A62C1">
        <w:rPr>
          <w:rFonts w:ascii="Arial" w:eastAsia="Arial" w:hAnsi="Arial" w:cs="Arial"/>
          <w:w w:val="99"/>
          <w:lang w:val="sk-SK"/>
        </w:rPr>
        <w:t>Snímka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KN-C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           </w:t>
      </w:r>
      <w:r w:rsidRPr="002A62C1">
        <w:rPr>
          <w:rFonts w:ascii="Arial" w:eastAsia="Arial" w:hAnsi="Arial" w:cs="Arial"/>
          <w:w w:val="99"/>
          <w:lang w:val="sk-SK"/>
        </w:rPr>
        <w:t>Obhliadka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</w:p>
    <w:p w:rsidR="00231E5C" w:rsidRPr="002A62C1" w:rsidRDefault="00231E5C">
      <w:pPr>
        <w:spacing w:before="10" w:line="180" w:lineRule="exact"/>
        <w:rPr>
          <w:sz w:val="18"/>
          <w:szCs w:val="18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/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1.4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ZMENY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OPROTI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PREDCHÁDZAJÚCIM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STUPŇOM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PD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360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Predchádzajúce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stupne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neboli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spracované.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Nakoľko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vlastníctve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obce, nebola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spracovaná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DÚR.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vydanie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povolenia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slúžiť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táto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spracovaná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PD.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1.5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ČLENENIE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Stavba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členená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nasledovné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objekty: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01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Hrubé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terénne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úpravy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02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Objekt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administratívy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03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Plocha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separovan</w:t>
      </w:r>
      <w:r w:rsidR="002A62C1">
        <w:rPr>
          <w:rFonts w:ascii="Arial" w:eastAsia="Arial" w:hAnsi="Arial" w:cs="Arial"/>
          <w:i/>
          <w:w w:val="99"/>
          <w:lang w:val="sk-SK"/>
        </w:rPr>
        <w:t>ý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odpad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04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Sklad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mechanizmov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06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Spevnené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plochy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prístupové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komunikácie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07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Vystužený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zelený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svah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08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Požiarna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nádrž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10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Vnútroareálové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elektro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6091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11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Vnútroareálové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 xml:space="preserve">osvetlenie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12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Vnútroareálový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 xml:space="preserve">vodovod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13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Splašková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kanalizácia</w:t>
      </w:r>
    </w:p>
    <w:p w:rsidR="00231E5C" w:rsidRPr="002A62C1" w:rsidRDefault="004032B4">
      <w:pPr>
        <w:spacing w:before="1"/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lang w:val="sk-SK"/>
        </w:rPr>
        <w:t>14</w:t>
      </w:r>
      <w:r w:rsidRPr="002A62C1">
        <w:rPr>
          <w:rFonts w:ascii="Arial" w:eastAsia="Arial" w:hAnsi="Arial" w:cs="Arial"/>
          <w:b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Terénne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sadové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úpravy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" w:line="260" w:lineRule="exact"/>
        <w:rPr>
          <w:sz w:val="26"/>
          <w:szCs w:val="26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1.6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VECNÉ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ČASOVÉ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VÄZBY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NA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OKOLITÚ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AJ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PLÁNOVANÚ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VÝSTAVBU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súčasnosti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blízkosti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nenachádzajú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žiadne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rozostavané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ani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žiadne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také stavby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neplánujú,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ktoré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mali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vplyv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predmetnú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stavbu.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Stavba,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ktorá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priamo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susedí 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navrhovanou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Bioplynová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stanica,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západnej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strane 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1.7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ÚDAJE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PRÍPADNOM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POSTUPNOM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ODOVZDÁVANÍ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ČASTÍ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STAVBY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DO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UŽÍVANIA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7" w:firstLine="360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Celá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(všetky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objekty)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realizovaná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odovzdaná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užívania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jeden celok.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Počas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doprava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priľahlých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miestnych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účelových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komunikáciách obmedzená.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však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len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prejazd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strojov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mechanizmov,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nejedná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 dlhodobé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uzavretie,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obmedzenie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komunikácií.</w:t>
      </w:r>
    </w:p>
    <w:p w:rsidR="00231E5C" w:rsidRPr="002A62C1" w:rsidRDefault="00231E5C">
      <w:pPr>
        <w:spacing w:before="7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1.8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PREHĽAD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OBJEKTOV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STAVBY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PODĽA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SPRÁVCOV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UŽÍVATEĽOV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Objekt: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                                 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Správca,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užívateľ: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01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Hrubé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úpravy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-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 w:rsidP="002A62C1">
      <w:pPr>
        <w:spacing w:line="359" w:lineRule="auto"/>
        <w:ind w:left="136" w:right="1024"/>
        <w:jc w:val="both"/>
        <w:rPr>
          <w:rFonts w:ascii="Arial" w:eastAsia="Arial" w:hAnsi="Arial" w:cs="Arial"/>
          <w:w w:val="99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02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03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separovan</w:t>
      </w:r>
      <w:r w:rsidR="002A62C1">
        <w:rPr>
          <w:rFonts w:ascii="Arial" w:eastAsia="Arial" w:hAnsi="Arial" w:cs="Arial"/>
          <w:w w:val="99"/>
          <w:lang w:val="sk-SK"/>
        </w:rPr>
        <w:t>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</w:t>
      </w:r>
      <w:r w:rsidRPr="002A62C1">
        <w:rPr>
          <w:rFonts w:ascii="Arial" w:eastAsia="Arial" w:hAnsi="Arial" w:cs="Arial"/>
          <w:lang w:val="sk-SK"/>
        </w:rPr>
        <w:t xml:space="preserve">                           </w:t>
      </w:r>
      <w:r w:rsidR="002A62C1">
        <w:rPr>
          <w:rFonts w:ascii="Arial" w:eastAsia="Arial" w:hAnsi="Arial" w:cs="Arial"/>
          <w:lang w:val="sk-SK"/>
        </w:rPr>
        <w:tab/>
      </w:r>
      <w:r w:rsidR="002A62C1">
        <w:rPr>
          <w:rFonts w:ascii="Arial" w:eastAsia="Arial" w:hAnsi="Arial" w:cs="Arial"/>
          <w:lang w:val="sk-SK"/>
        </w:rPr>
        <w:tab/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04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mechanizmov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</w:p>
    <w:p w:rsidR="00231E5C" w:rsidRPr="002A62C1" w:rsidRDefault="00231E5C">
      <w:pPr>
        <w:spacing w:before="10" w:line="180" w:lineRule="exact"/>
        <w:rPr>
          <w:sz w:val="18"/>
          <w:szCs w:val="18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 w:line="360" w:lineRule="auto"/>
        <w:ind w:left="136" w:right="1024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06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07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Vystužený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zelený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svah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08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Požiarna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nádrž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10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Vnútroareálové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elektro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11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Vnútroareálové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12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Vnútroareálový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</w:t>
      </w:r>
      <w:r w:rsidRPr="002A62C1">
        <w:rPr>
          <w:rFonts w:ascii="Arial" w:eastAsia="Arial" w:hAnsi="Arial" w:cs="Arial"/>
          <w:lang w:val="sk-SK"/>
        </w:rPr>
        <w:t xml:space="preserve">     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13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Splašková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kanalizácia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  <w:r w:rsidRPr="002A62C1">
        <w:rPr>
          <w:rFonts w:ascii="Arial" w:eastAsia="Arial" w:hAnsi="Arial" w:cs="Arial"/>
          <w:b/>
          <w:w w:val="99"/>
          <w:lang w:val="sk-SK"/>
        </w:rPr>
        <w:t>SO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14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sadové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úpravy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Ripňany </w:t>
      </w:r>
    </w:p>
    <w:p w:rsidR="00231E5C" w:rsidRPr="002A62C1" w:rsidRDefault="00231E5C">
      <w:pPr>
        <w:spacing w:before="7" w:line="140" w:lineRule="exact"/>
        <w:rPr>
          <w:sz w:val="14"/>
          <w:szCs w:val="14"/>
          <w:lang w:val="sk-SK"/>
        </w:rPr>
      </w:pPr>
    </w:p>
    <w:p w:rsidR="00231E5C" w:rsidRDefault="00231E5C">
      <w:pPr>
        <w:spacing w:line="200" w:lineRule="exact"/>
        <w:rPr>
          <w:lang w:val="sk-SK"/>
        </w:rPr>
      </w:pPr>
    </w:p>
    <w:p w:rsidR="002A62C1" w:rsidRPr="002A62C1" w:rsidRDefault="002A62C1">
      <w:pPr>
        <w:spacing w:line="200" w:lineRule="exact"/>
        <w:rPr>
          <w:lang w:val="sk-SK"/>
        </w:rPr>
      </w:pPr>
    </w:p>
    <w:p w:rsidR="00231E5C" w:rsidRPr="002A62C1" w:rsidRDefault="004032B4">
      <w:pPr>
        <w:ind w:left="49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</w:t>
      </w:r>
      <w:r w:rsidRPr="002A62C1">
        <w:rPr>
          <w:rFonts w:ascii="Arial" w:eastAsia="Arial" w:hAnsi="Arial" w:cs="Arial"/>
          <w:b/>
          <w:lang w:val="sk-SK"/>
        </w:rPr>
        <w:t xml:space="preserve">    </w:t>
      </w:r>
      <w:r w:rsidRPr="002A62C1">
        <w:rPr>
          <w:rFonts w:ascii="Arial" w:eastAsia="Arial" w:hAnsi="Arial" w:cs="Arial"/>
          <w:b/>
          <w:w w:val="99"/>
          <w:lang w:val="sk-SK"/>
        </w:rPr>
        <w:t>TECHNICKÁ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ČASŤ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 w:right="525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2.1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CHARAKTERISTIKA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ÚZEMIA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9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Stavba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katastri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parc.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189/4,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192),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okres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Topoľčany,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kraj Nitriansky.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Záujmové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územie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nachádza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samotnom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okraji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severozápadnej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 novo-vybudovej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bioplynovej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stanici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plynu.</w:t>
      </w:r>
    </w:p>
    <w:p w:rsidR="00231E5C" w:rsidRPr="002A62C1" w:rsidRDefault="004032B4">
      <w:pPr>
        <w:spacing w:before="2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Inte</w:t>
      </w: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nzita dopravy</w:t>
      </w:r>
      <w:r w:rsidRPr="002A62C1">
        <w:rPr>
          <w:rFonts w:ascii="Arial" w:eastAsia="Arial" w:hAnsi="Arial" w:cs="Arial"/>
          <w:w w:val="99"/>
          <w:lang w:val="sk-SK"/>
        </w:rPr>
        <w:t>: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Keďže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predmetný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poloha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okraji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jej severo-západnej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časti,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doprava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tu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nenachádza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takmer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žiadna.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Intenzitu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tvoria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len poľnohospodárske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stroje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mechanizmy.</w:t>
      </w:r>
    </w:p>
    <w:p w:rsidR="00231E5C" w:rsidRPr="002A62C1" w:rsidRDefault="004032B4">
      <w:pPr>
        <w:spacing w:before="2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Chránené územia: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6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neprechádza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chránenými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územiami.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nijako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nezhoršuje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vplyv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 životné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prostredi</w:t>
      </w:r>
      <w:r w:rsidR="00924FA0">
        <w:rPr>
          <w:rFonts w:ascii="Arial" w:eastAsia="Arial" w:hAnsi="Arial" w:cs="Arial"/>
          <w:w w:val="99"/>
          <w:lang w:val="sk-SK"/>
        </w:rPr>
        <w:t>e</w:t>
      </w:r>
      <w:r w:rsidRPr="002A62C1">
        <w:rPr>
          <w:rFonts w:ascii="Arial" w:eastAsia="Arial" w:hAnsi="Arial" w:cs="Arial"/>
          <w:w w:val="99"/>
          <w:lang w:val="sk-SK"/>
        </w:rPr>
        <w:t>.</w:t>
      </w:r>
    </w:p>
    <w:p w:rsidR="00231E5C" w:rsidRPr="002A62C1" w:rsidRDefault="004032B4">
      <w:pPr>
        <w:spacing w:before="2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 xml:space="preserve">Inžinierske </w:t>
      </w: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siete: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boli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zistené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nasledovné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inžinierske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siete: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vzdušné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vzdušné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 w:right="435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okraji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parciel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šachta.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9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ind w:left="136" w:right="6071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2.2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USKUTOČNENÉ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PRIESKUMY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8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nebol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spracovateľovi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poskytnutý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žiaden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inžiniersko-geologický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prieskum,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ani žiaden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iný.</w:t>
      </w:r>
    </w:p>
    <w:p w:rsidR="00231E5C" w:rsidRPr="002A62C1" w:rsidRDefault="00231E5C">
      <w:pPr>
        <w:spacing w:before="9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6341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2.3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PRÍPRAVA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NA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VÝSTAVBU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Default="004032B4">
      <w:pPr>
        <w:spacing w:line="359" w:lineRule="auto"/>
        <w:ind w:left="136" w:right="120" w:firstLine="708"/>
        <w:jc w:val="both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potrebná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žiadna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zvláštna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príprava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výstavbu.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začatím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dôjde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výrubom stromov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krov,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skrývke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ornice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celom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areáli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zriadeniu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skládok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stavebných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materiálov. Podrobnejšie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rieši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01.</w:t>
      </w:r>
    </w:p>
    <w:p w:rsidR="00924FA0" w:rsidRPr="002A62C1" w:rsidRDefault="00924FA0">
      <w:pPr>
        <w:spacing w:line="359" w:lineRule="auto"/>
        <w:ind w:left="136" w:right="120" w:firstLine="708"/>
        <w:jc w:val="both"/>
        <w:rPr>
          <w:rFonts w:ascii="Arial" w:eastAsia="Arial" w:hAnsi="Arial" w:cs="Arial"/>
          <w:lang w:val="sk-SK"/>
        </w:rPr>
        <w:sectPr w:rsidR="00924FA0" w:rsidRPr="002A62C1">
          <w:pgSz w:w="11900" w:h="16840"/>
          <w:pgMar w:top="980" w:right="1260" w:bottom="280" w:left="1280" w:header="729" w:footer="558" w:gutter="0"/>
          <w:cols w:space="708"/>
        </w:sectPr>
      </w:pPr>
    </w:p>
    <w:p w:rsidR="00231E5C" w:rsidRPr="002A62C1" w:rsidRDefault="00231E5C">
      <w:pPr>
        <w:spacing w:before="10" w:line="180" w:lineRule="exact"/>
        <w:rPr>
          <w:sz w:val="18"/>
          <w:szCs w:val="18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/>
        <w:ind w:left="136" w:right="4729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2.4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STAVEBNOTECHNICKÉ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RIEŠENIE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Stavba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pozostávať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novonavrhovaného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obce.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prevádzky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boli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riešené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také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administratíva,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oplotenie,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osvetlenie, rampy,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jednotlivé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ukladanie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separovaného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atď.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5231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2.5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STAVENISKO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REALIZÁCIA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STAVBY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Stavenisko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vytýčených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katastri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Ripňany. Zhotoviteľ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zabezpečí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pripojenie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zdroje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energií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elektrická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energia,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pričom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vybaví všetky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príslušné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povolenia.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Stavenisko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odvodnené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povrchovými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spádmi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terénu.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Prístupy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stavenisko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miestnych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účelových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2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rozdelené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etáp,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výstavba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postupnosť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nasledovať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koordinovane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 logicky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nasledovnej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postupnosti:</w:t>
      </w:r>
    </w:p>
    <w:p w:rsidR="00231E5C" w:rsidRPr="002A62C1" w:rsidRDefault="004032B4">
      <w:pPr>
        <w:spacing w:before="1" w:line="360" w:lineRule="auto"/>
        <w:ind w:left="136" w:right="116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fáze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uskutočnený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výrub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stromov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vybratím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pňov,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krovia,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skrývka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ornice,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</w:t>
      </w:r>
      <w:r w:rsidRPr="002A62C1">
        <w:rPr>
          <w:rFonts w:ascii="Arial" w:eastAsia="Arial" w:hAnsi="Arial" w:cs="Arial"/>
          <w:w w:val="99"/>
          <w:lang w:val="sk-SK"/>
        </w:rPr>
        <w:t>rubé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terénne úpravy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celom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predmetnom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Nasledovať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úprava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podložia,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prípadná výmena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podložia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vytyčovacie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výkopy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prípojky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inžinierskych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sietí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uloženie prípojok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šácht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nádrží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zásypy.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realizovaná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zeleného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oporného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svahu spolu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základovými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prácami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mechanizmov,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administratívy,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nasledovať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 vrchná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skelet,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nosná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mechanizmov,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ukladanie odpadov,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záver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osadené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verejné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osvetlenie,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dokončovacie práce,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osadenie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oplotenie,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úpravy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okolitých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terénov,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zatrávňovanie,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skúšky,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výsadba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krov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stromov,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úpravy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okolia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všetky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dokončovacie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</w:t>
      </w:r>
      <w:r w:rsidRPr="002A62C1">
        <w:rPr>
          <w:rFonts w:ascii="Arial" w:eastAsia="Arial" w:hAnsi="Arial" w:cs="Arial"/>
          <w:w w:val="99"/>
          <w:lang w:val="sk-SK"/>
        </w:rPr>
        <w:t>ráce.</w:t>
      </w:r>
    </w:p>
    <w:p w:rsidR="00231E5C" w:rsidRPr="002A62C1" w:rsidRDefault="00231E5C">
      <w:pPr>
        <w:spacing w:before="10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line="359" w:lineRule="auto"/>
        <w:ind w:left="136" w:right="114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realizácii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nutné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dbať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čistotu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bezpečnosť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priľahlých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najmä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zemných prácach,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prípadné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nečistoty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prekážky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vozovke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nutné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najkratšom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možnom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čase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vozovky odstrániť.</w:t>
      </w:r>
    </w:p>
    <w:p w:rsidR="00231E5C" w:rsidRPr="002A62C1" w:rsidRDefault="004032B4">
      <w:pPr>
        <w:spacing w:before="4" w:line="359" w:lineRule="auto"/>
        <w:ind w:left="136" w:right="116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výstavbe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jednotlivých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dôjde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urovnaniu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okolitých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tak,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boli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plynule spojené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okolitým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terénom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riadnym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odprataním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všetkých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prebytočných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materiálov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odpadov 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okolia.</w:t>
      </w:r>
    </w:p>
    <w:p w:rsidR="00231E5C" w:rsidRPr="002A62C1" w:rsidRDefault="004032B4">
      <w:pPr>
        <w:spacing w:before="4" w:line="360" w:lineRule="auto"/>
        <w:ind w:left="136" w:right="119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Stavba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realizovaná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predmetnom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pozemku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obce,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určený,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bez zásahov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susedných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lesa.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4499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2.6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POŽIADAVKY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NA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DOPLŇUJÚCE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PRIESKUMY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6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Projektant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požaduje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boli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pravidelných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intervaloch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zvolávané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výrobné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výbory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aby bol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zabezpečený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geologický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dozor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samotným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začatím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bol uskutočnený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IG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prieskum.</w:t>
      </w:r>
    </w:p>
    <w:p w:rsidR="00231E5C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B1007D" w:rsidRPr="002A62C1" w:rsidRDefault="00B1007D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49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lang w:val="sk-SK"/>
        </w:rPr>
        <w:t>3.</w:t>
      </w:r>
      <w:r w:rsidRPr="002A62C1">
        <w:rPr>
          <w:rFonts w:ascii="Arial" w:eastAsia="Arial" w:hAnsi="Arial" w:cs="Arial"/>
          <w:b/>
          <w:lang w:val="sk-SK"/>
        </w:rPr>
        <w:t xml:space="preserve">    </w:t>
      </w:r>
      <w:r w:rsidRPr="002A62C1">
        <w:rPr>
          <w:rFonts w:ascii="Arial" w:eastAsia="Arial" w:hAnsi="Arial" w:cs="Arial"/>
          <w:b/>
          <w:w w:val="99"/>
          <w:lang w:val="sk-SK"/>
        </w:rPr>
        <w:t>RIEŠENIE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OBJEKTOV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9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ind w:left="136" w:right="579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01 – HRUBÉ TERÉNNE ÚPRAVY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 w:rsidP="00B1007D">
      <w:pPr>
        <w:ind w:left="136" w:right="7651"/>
        <w:jc w:val="both"/>
        <w:rPr>
          <w:sz w:val="19"/>
          <w:szCs w:val="19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Všeobecné údaje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 w:line="360" w:lineRule="auto"/>
        <w:ind w:left="136" w:right="114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Poloha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novostavby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situovaný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intraviláne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(mimo priamej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rodinnej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zástavby),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katastrálnom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území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tejto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 parcelách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189/4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192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(celková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výmera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7400m2)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ulici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Mlynská.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Zo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západnej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strany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susedí 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bioplynovej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stanice.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Zberný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dvor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dostupný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dvomi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prístupovými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komunikáciami 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východnej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(príjazdová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kom.)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severnej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strany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(výjazdová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kom.).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 vzájomne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prepája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jednotlivé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skladovacie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mechanizmov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administratívu.</w:t>
      </w:r>
    </w:p>
    <w:p w:rsidR="00231E5C" w:rsidRPr="002A62C1" w:rsidRDefault="004032B4">
      <w:pPr>
        <w:spacing w:before="3" w:line="359" w:lineRule="auto"/>
        <w:ind w:left="136" w:right="115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Popis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staveniska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prechádzajú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nadzemné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inžinierske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siete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(oznamovacie 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vysokonapäťové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VN),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ohraničujú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svojím ochranným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pásmom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južnej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strany.</w:t>
      </w:r>
      <w:r w:rsidRPr="002A62C1">
        <w:rPr>
          <w:rFonts w:ascii="Arial" w:eastAsia="Arial" w:hAnsi="Arial" w:cs="Arial"/>
          <w:lang w:val="sk-SK"/>
        </w:rPr>
        <w:t xml:space="preserve">  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6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predmetného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vytvorenie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staveniskovej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</w:t>
      </w:r>
      <w:r w:rsidRPr="002A62C1">
        <w:rPr>
          <w:rFonts w:ascii="Arial" w:eastAsia="Arial" w:hAnsi="Arial" w:cs="Arial"/>
          <w:w w:val="99"/>
          <w:lang w:val="sk-SK"/>
        </w:rPr>
        <w:t>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upraveného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priestoru, 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realizované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jednotlivé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konštrukcie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spevnených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 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Keďže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pozemok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zvlnený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najmä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východnej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blízkosti existujúcej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komunikácie)</w:t>
      </w:r>
      <w:r w:rsidR="005225E1">
        <w:rPr>
          <w:rFonts w:ascii="Arial" w:eastAsia="Arial" w:hAnsi="Arial" w:cs="Arial"/>
          <w:w w:val="99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nutné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prípravnej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fáze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samotnou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tieto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nevhodné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podmienky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upraviť.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hrubých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terénnych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úprav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rieši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nasledovné: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before="1" w:line="360" w:lineRule="auto"/>
        <w:ind w:left="136" w:right="115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oddrnenie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(odstránenie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rastlín,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krovín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nízkych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stromov)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odobratie vrstvy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humóznej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hr.100mm,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uskladni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medziskládke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pozemku (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južnej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strane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elektrickými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vedeniami)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dodatočne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využitá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sadových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terénnych úpravách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ukončení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výstavby</w:t>
      </w:r>
    </w:p>
    <w:p w:rsidR="00231E5C" w:rsidRPr="002A62C1" w:rsidRDefault="004032B4">
      <w:pPr>
        <w:spacing w:before="1"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odobratie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vrstvy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zeminy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existujúcich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háld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pozemku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vytvorenie pracovnej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roviny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výstavbu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jednotlivých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uskladnenie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 medziskládke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pozemku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následné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spätné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využitie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zásypoch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konštrukcii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terénnych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úpravách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ukončení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výstavby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02 – OBJEKT ADMINISTRATÍVY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tohto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zabezpečiť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prevádzku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dvoru.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Hlavným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 vytvorenie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plnej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náhrady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murovanej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to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znamená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kontajnerovej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zostavy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vytvorenie kancelárskych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priestorov.</w:t>
      </w:r>
    </w:p>
    <w:p w:rsidR="00231E5C" w:rsidRPr="002A62C1" w:rsidRDefault="004032B4">
      <w:pPr>
        <w:spacing w:before="2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pozostáva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kontajnerovej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zostavy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troch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kusov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kontajnerov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rozmerov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6,055m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X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2,445m.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osadený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podkladnom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lôžku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štrkovým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vankúšom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hrúbky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min.</w:t>
      </w:r>
    </w:p>
    <w:p w:rsidR="00231E5C" w:rsidRPr="002A62C1" w:rsidRDefault="00231E5C">
      <w:pPr>
        <w:spacing w:before="2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 w:line="360" w:lineRule="auto"/>
        <w:ind w:left="136" w:right="120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150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vyrovnanie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povrchu.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Kontajner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pozostáva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pevnej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konštrukcie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vymeniteľných stenových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prvkov.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Zostava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pozostáva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z: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umývadla,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WC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priestoru,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zrkadla,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prietokového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ohrievača, vstupné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dvere,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deliace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steny,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</w:t>
      </w:r>
      <w:r w:rsidRPr="002A62C1">
        <w:rPr>
          <w:rFonts w:ascii="Arial" w:eastAsia="Arial" w:hAnsi="Arial" w:cs="Arial"/>
          <w:w w:val="99"/>
          <w:lang w:val="sk-SK"/>
        </w:rPr>
        <w:t>nikuchynka,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svietidlá,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poistná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skrinka,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okno.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2902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 xml:space="preserve">SO 03 – PLOCHA PRE </w:t>
      </w:r>
      <w:r w:rsidR="009D0F62">
        <w:rPr>
          <w:rFonts w:ascii="Arial" w:eastAsia="Arial" w:hAnsi="Arial" w:cs="Arial"/>
          <w:b/>
          <w:w w:val="99"/>
          <w:u w:val="thick" w:color="000000"/>
          <w:lang w:val="sk-SK"/>
        </w:rPr>
        <w:t>SEPAROVANÝ</w:t>
      </w: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 xml:space="preserve"> ODPAD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predmetného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vytvorenie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veľkokapacitných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zberných košov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="009D0F62">
        <w:rPr>
          <w:rFonts w:ascii="Arial" w:eastAsia="Arial" w:hAnsi="Arial" w:cs="Arial"/>
          <w:w w:val="99"/>
          <w:lang w:val="sk-SK"/>
        </w:rPr>
        <w:t>separovaný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</w:t>
      </w:r>
      <w:r w:rsidRPr="002A62C1">
        <w:rPr>
          <w:rFonts w:ascii="Arial" w:eastAsia="Arial" w:hAnsi="Arial" w:cs="Arial"/>
          <w:w w:val="99"/>
          <w:lang w:val="sk-SK"/>
        </w:rPr>
        <w:t>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triedenie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expedíciu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ďalšiemu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spracovaniu.</w:t>
      </w:r>
    </w:p>
    <w:p w:rsidR="00231E5C" w:rsidRPr="002A62C1" w:rsidRDefault="004032B4">
      <w:pPr>
        <w:spacing w:line="220" w:lineRule="exact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 w:rsidP="009D0F62">
      <w:pPr>
        <w:spacing w:line="360" w:lineRule="auto"/>
        <w:ind w:left="136" w:right="119" w:firstLine="708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ukladanie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separovaného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rozmerov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24x10,9m.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Celá plocha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sklone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smerom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líniovému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odvodňovaciemu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žľabu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="009D0F62">
        <w:rPr>
          <w:rFonts w:ascii="Arial" w:eastAsia="Arial" w:hAnsi="Arial" w:cs="Arial"/>
          <w:w w:val="99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06.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umiestnené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potreby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separovania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veľkokapacitné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kontajnery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výstužnou konštrukciou.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Príjem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prvotné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uskladnenie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vyčistenie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vykoná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uličkách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medzi jednotlivými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kontajnermi.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Následne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   </w:t>
      </w:r>
      <w:r w:rsidRPr="002A62C1">
        <w:rPr>
          <w:rFonts w:ascii="Arial" w:eastAsia="Arial" w:hAnsi="Arial" w:cs="Arial"/>
          <w:w w:val="99"/>
          <w:lang w:val="sk-SK"/>
        </w:rPr>
        <w:t>odpadové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suroviny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uskladnia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krátkodobého uloženia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kontajneroch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čas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nevyhnutne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potrebný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odvozu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špecializované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spracovateľské zariadenia</w:t>
      </w:r>
    </w:p>
    <w:p w:rsidR="00231E5C" w:rsidRPr="002A62C1" w:rsidRDefault="00231E5C">
      <w:pPr>
        <w:spacing w:before="8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614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04 – SKLAD MECHANIZMOV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6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vybudovanie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uzatvoreného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krytého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nákladné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vozidla, prípadne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poľnohospodárske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stroje.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slúži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uskladnenie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troch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nákladných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vozidiel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dĺžky</w:t>
      </w:r>
    </w:p>
    <w:p w:rsidR="00231E5C" w:rsidRPr="002A62C1" w:rsidRDefault="004032B4">
      <w:pPr>
        <w:spacing w:before="3"/>
        <w:ind w:left="136" w:right="880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10,0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ľahkú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oceľovú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halovú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konštrukciu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pokrytú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trapezovým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fasádnym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plechom.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8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Geologický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prieskum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nebol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realizovaný.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návrhu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vychádzalo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skúseností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konzultácií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geológom.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Predpokladá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zakladanie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zeminách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triedy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F4.</w:t>
      </w:r>
    </w:p>
    <w:p w:rsidR="00231E5C" w:rsidRPr="002A62C1" w:rsidRDefault="004032B4">
      <w:pPr>
        <w:spacing w:before="3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Založenie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Založenie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navrhnuté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plošné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betónových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päťkách.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Celkovo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navrhnutých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8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základových pätiek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pôdorysným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rozmerom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1,4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x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1,4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Úroveň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založenia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rôzna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jednotlivé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 zrejmá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projektovej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dokumentácie.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haly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8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Hlavný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nosný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prvok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tvoria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oceľové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stĺpy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profilov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HEB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220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pripevnené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oceľové strešné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nosníky.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Tieto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tvorené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nosníkmi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HEB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220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tvaru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sedlovej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strechy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sklonom</w:t>
      </w:r>
    </w:p>
    <w:p w:rsidR="00231E5C" w:rsidRPr="002A62C1" w:rsidRDefault="004032B4">
      <w:pPr>
        <w:spacing w:before="5" w:line="359" w:lineRule="auto"/>
        <w:ind w:left="136" w:right="114"/>
        <w:jc w:val="both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15°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vystuženými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hrebeni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priehradovou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vzperou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ahlom.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Rozpon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konštrukcie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11,78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výška stĺpov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4,425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celkový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konštrukcie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6,788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Celkovo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navrhnuté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štyri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priečne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zostavy nosnej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konštrukcie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haly.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Šírka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haly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13,0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Fasáda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strecha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tvorená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trapézovým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plechom T35.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Odvodnene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strechy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strešných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žľabov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následne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kanalizácie.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 fasádach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osadené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plastové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okná,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dvere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brány.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Medzi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ostatné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príslušenstvo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 súčasťou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patrí: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bleskozvod,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vnútorné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rozvod</w:t>
      </w:r>
      <w:r w:rsidRPr="002A62C1">
        <w:rPr>
          <w:rFonts w:ascii="Arial" w:eastAsia="Arial" w:hAnsi="Arial" w:cs="Arial"/>
          <w:w w:val="99"/>
          <w:lang w:val="sk-SK"/>
        </w:rPr>
        <w:t>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elektrickej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energie,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vnútorné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elektrické osvetlenie,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ostatné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vnútorné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(brána,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okná).</w:t>
      </w:r>
    </w:p>
    <w:p w:rsidR="00231E5C" w:rsidRPr="002A62C1" w:rsidRDefault="00231E5C">
      <w:pPr>
        <w:spacing w:before="10" w:line="180" w:lineRule="exact"/>
        <w:rPr>
          <w:sz w:val="18"/>
          <w:szCs w:val="18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06 – SPEVNENÉ PLOCHY A PRÍSTUPOVÉ KOMUNIKÁCIE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 xml:space="preserve">Účel </w:t>
      </w: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predmetného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06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zabezpečiť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sprístupnenie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dvora 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jestvujúcej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miestnej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účelovej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zriadenie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manipulačných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sprístupnenie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vzájomné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prepojenie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uskl</w:t>
      </w:r>
      <w:r w:rsidRPr="002A62C1">
        <w:rPr>
          <w:rFonts w:ascii="Arial" w:eastAsia="Arial" w:hAnsi="Arial" w:cs="Arial"/>
          <w:w w:val="99"/>
          <w:lang w:val="sk-SK"/>
        </w:rPr>
        <w:t>adnenia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03,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05),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02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mechanizmov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04.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Zároveň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sprístupnenie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priestorov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peších.</w:t>
      </w:r>
    </w:p>
    <w:p w:rsidR="00231E5C" w:rsidRPr="002A62C1" w:rsidRDefault="004032B4">
      <w:pPr>
        <w:spacing w:before="1" w:line="360" w:lineRule="auto"/>
        <w:ind w:left="484" w:right="6465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  <w:r w:rsidRPr="002A62C1">
        <w:rPr>
          <w:rFonts w:ascii="Arial" w:eastAsia="Arial" w:hAnsi="Arial" w:cs="Arial"/>
          <w:i/>
          <w:w w:val="99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Smerové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 Spevnená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</w:p>
    <w:p w:rsidR="00231E5C" w:rsidRPr="002A62C1" w:rsidRDefault="004032B4">
      <w:pPr>
        <w:spacing w:before="3" w:line="360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Smerové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priamej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celkovej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dĺžke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cca.44m.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staničení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0.046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09 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začína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areálu.</w:t>
      </w:r>
    </w:p>
    <w:p w:rsidR="00231E5C" w:rsidRPr="002A62C1" w:rsidRDefault="004032B4">
      <w:pPr>
        <w:spacing w:before="3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Smerové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priamej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celkovej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dĺžke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47,35m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napojením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začiatku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existujúcu miestnu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dvora.</w:t>
      </w:r>
    </w:p>
    <w:p w:rsidR="00231E5C" w:rsidRPr="002A62C1" w:rsidRDefault="004032B4">
      <w:pPr>
        <w:spacing w:before="3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Smerové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výjazdovej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celkovej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dĺžke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30,82m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napojením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spevnenú plochu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začiatku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stanič</w:t>
      </w:r>
      <w:r w:rsidRPr="002A62C1">
        <w:rPr>
          <w:rFonts w:ascii="Arial" w:eastAsia="Arial" w:hAnsi="Arial" w:cs="Arial"/>
          <w:w w:val="99"/>
          <w:lang w:val="sk-SK"/>
        </w:rPr>
        <w:t>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existujúcu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účelovú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konci.</w:t>
      </w:r>
    </w:p>
    <w:p w:rsidR="00AE7E54" w:rsidRDefault="00AE7E54">
      <w:pPr>
        <w:spacing w:line="360" w:lineRule="auto"/>
        <w:ind w:left="136" w:right="117" w:firstLine="348"/>
        <w:jc w:val="both"/>
        <w:rPr>
          <w:rFonts w:ascii="Arial" w:eastAsia="Arial" w:hAnsi="Arial" w:cs="Arial"/>
          <w:w w:val="99"/>
          <w:lang w:val="sk-SK"/>
        </w:rPr>
      </w:pPr>
    </w:p>
    <w:p w:rsidR="00231E5C" w:rsidRPr="002A62C1" w:rsidRDefault="004032B4">
      <w:pPr>
        <w:spacing w:before="3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Chodníky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6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Smerové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peších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odvíja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smerového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jestvujúcej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miestnej komunikácie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(chodník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vstupe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areálu),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prístupovej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(chodník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pozdĺž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komunikácie)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výškového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osadenia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mechanizmov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(chodník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prístupovej komunikácie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prekonáva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výškový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rozdiel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pomocou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terénneho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schodiska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zabezpečuje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vstup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do jednotlivých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objektov).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Výškové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Spevnená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6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Niveleta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jednotnom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stúpaní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2,85%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miesta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napojenia plochy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ukladanie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biologicky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rozložiteľného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05.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Výškový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oblúk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zmeny sklonu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polomerom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R=1000m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05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polomerom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R=100m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kombinácii 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osadením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zapusteného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obrubníka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+3cm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úrovňou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vozovky.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 vykreslené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prílohe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dokumentácie.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Niveleta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prístupovej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vedená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existujúcu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komunikáciu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sklone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4,3%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prechádza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výškovým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oblúkom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R=100m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stúpania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9,5%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ďalším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výškovým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oblúkom R=100m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napája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sklone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1,1%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spevnenú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vykreslené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prílohe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č.4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dokumentácie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Niveleta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výjazdovej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napája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začiatku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spevnenú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pokračuje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stúpaní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2,87%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4,50%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existujúcu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</w:t>
      </w:r>
      <w:r w:rsidRPr="002A62C1">
        <w:rPr>
          <w:rFonts w:ascii="Arial" w:eastAsia="Arial" w:hAnsi="Arial" w:cs="Arial"/>
          <w:w w:val="99"/>
          <w:lang w:val="sk-SK"/>
        </w:rPr>
        <w:t>nikáciu,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napája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="00AE7E54">
        <w:rPr>
          <w:rFonts w:ascii="Arial" w:eastAsia="Arial" w:hAnsi="Arial" w:cs="Arial"/>
          <w:lang w:val="sk-SK"/>
        </w:rPr>
        <w:t> </w:t>
      </w:r>
      <w:r w:rsidRPr="002A62C1">
        <w:rPr>
          <w:rFonts w:ascii="Arial" w:eastAsia="Arial" w:hAnsi="Arial" w:cs="Arial"/>
          <w:w w:val="99"/>
          <w:lang w:val="sk-SK"/>
        </w:rPr>
        <w:t>klesaní</w:t>
      </w:r>
    </w:p>
    <w:p w:rsidR="00AE7E54" w:rsidRDefault="00AE7E54">
      <w:pPr>
        <w:spacing w:line="360" w:lineRule="auto"/>
        <w:ind w:left="136" w:right="117" w:firstLine="348"/>
        <w:jc w:val="both"/>
        <w:rPr>
          <w:rFonts w:ascii="Arial" w:eastAsia="Arial" w:hAnsi="Arial" w:cs="Arial"/>
          <w:w w:val="99"/>
          <w:lang w:val="sk-SK"/>
        </w:rPr>
      </w:pPr>
    </w:p>
    <w:p w:rsidR="00AE7E54" w:rsidRDefault="00AE7E54">
      <w:pPr>
        <w:spacing w:line="360" w:lineRule="auto"/>
        <w:ind w:left="136" w:right="117" w:firstLine="348"/>
        <w:jc w:val="both"/>
        <w:rPr>
          <w:rFonts w:ascii="Arial" w:eastAsia="Arial" w:hAnsi="Arial" w:cs="Arial"/>
          <w:w w:val="99"/>
          <w:lang w:val="sk-SK"/>
        </w:rPr>
      </w:pPr>
    </w:p>
    <w:p w:rsidR="00AE7E54" w:rsidRPr="002A62C1" w:rsidRDefault="00AE7E54">
      <w:pPr>
        <w:spacing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</w:p>
    <w:p w:rsidR="00231E5C" w:rsidRPr="002A62C1" w:rsidRDefault="004032B4">
      <w:pPr>
        <w:spacing w:before="3" w:line="360" w:lineRule="auto"/>
        <w:ind w:left="136" w:right="120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0,53%.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oblúky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lomoch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nivelety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polomerom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R=100m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R=150m.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 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vykreslené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prílohe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dokumentácie.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Chodníky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5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Výškové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chodníkov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odvíja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nivelety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jednotlivých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komunikácii,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vedené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súbehu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výškového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osadenia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jednotlivých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Charakteristické výškové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peších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prílohe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č.8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Vytyčovacieho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výkresu.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Šírkové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usporiadanie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Spevnená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2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potreby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sprístupnenia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manipuláciu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navrhuje 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pojazd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vozidiel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dĺžky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15m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hmotnosti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40ton.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premenlivej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šírky (napojenie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prístupových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komunikácii).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Základný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priečny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dostredný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polohách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ku odvodňovacím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líniovým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žľabom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hodnotami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2,5%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2%.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jednotný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dĺžke staničenia.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prístupovej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vjazdovej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w w:val="99"/>
          <w:lang w:val="sk-SK"/>
        </w:rPr>
        <w:t>echanizmov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 napojenie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vykonané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premenlivým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priečnym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vozovky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vozovky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 potrebnej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dĺžke.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zaoblené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oblúkmi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polomerom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=1-3m.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Vjazdová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</w:p>
    <w:p w:rsidR="00231E5C" w:rsidRPr="002A62C1" w:rsidRDefault="00231E5C">
      <w:pPr>
        <w:spacing w:before="2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 w:line="360" w:lineRule="auto"/>
        <w:ind w:left="136" w:right="114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Prístupová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šírky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6,0m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existujúcu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oblúkmi R=6m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R=12m.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Základný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priečny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vozovky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jednostranný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2,5%,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 existujúcu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sklon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upravený.</w:t>
      </w:r>
    </w:p>
    <w:p w:rsidR="00231E5C" w:rsidRPr="002A62C1" w:rsidRDefault="004032B4">
      <w:pPr>
        <w:spacing w:before="3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Výjazdová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Prístupová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konštantnej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šírky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12m.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Základný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priečny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dostredný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2%.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existujúcu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miestnu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nutné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priečny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upraviť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hodnotu</w:t>
      </w:r>
    </w:p>
    <w:p w:rsidR="00231E5C" w:rsidRPr="002A62C1" w:rsidRDefault="004032B4">
      <w:pPr>
        <w:spacing w:before="3"/>
        <w:ind w:left="101" w:right="7725"/>
        <w:jc w:val="center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3,65%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4%.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Chodníky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Pešie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konštantnou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šírkou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1,5m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priečnym jednostranným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2%.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Spájajú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mechanizmov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04 areálu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vytvárajú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obec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súbehu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vjazdovou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prístupovou komunikáciou.</w:t>
      </w:r>
    </w:p>
    <w:p w:rsidR="00231E5C" w:rsidRPr="002A62C1" w:rsidRDefault="004032B4">
      <w:pPr>
        <w:spacing w:before="1" w:line="360" w:lineRule="auto"/>
        <w:ind w:left="136" w:right="114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Výškový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rozdiel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cca.1m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prístupu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02 prekonáva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pešia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terénnym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schodiskom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vytvoreným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prefabrikovanými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schodiskovými stupňami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stupňa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210mm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podkladového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hr.400mm.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vozoviek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plôch,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chodníkov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výjazdovej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484" w:right="988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Cementobetónový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kryt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III</w:t>
      </w:r>
      <w:r w:rsidRPr="002A62C1">
        <w:rPr>
          <w:rFonts w:ascii="Arial" w:eastAsia="Arial" w:hAnsi="Arial" w:cs="Arial"/>
          <w:lang w:val="sk-SK"/>
        </w:rPr>
        <w:t xml:space="preserve">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CB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III</w:t>
      </w:r>
      <w:r w:rsidRPr="002A62C1">
        <w:rPr>
          <w:rFonts w:ascii="Arial" w:eastAsia="Arial" w:hAnsi="Arial" w:cs="Arial"/>
          <w:lang w:val="sk-SK"/>
        </w:rPr>
        <w:t xml:space="preserve">                             </w:t>
      </w:r>
      <w:r w:rsidRPr="002A62C1">
        <w:rPr>
          <w:rFonts w:ascii="Arial" w:eastAsia="Arial" w:hAnsi="Arial" w:cs="Arial"/>
          <w:w w:val="99"/>
          <w:lang w:val="sk-SK"/>
        </w:rPr>
        <w:t>240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 Cementom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stmelená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zrnitá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zmes</w:t>
      </w:r>
      <w:r w:rsidRPr="002A62C1">
        <w:rPr>
          <w:rFonts w:ascii="Arial" w:eastAsia="Arial" w:hAnsi="Arial" w:cs="Arial"/>
          <w:lang w:val="sk-SK"/>
        </w:rPr>
        <w:t xml:space="preserve">                              </w:t>
      </w:r>
      <w:r w:rsidRPr="002A62C1">
        <w:rPr>
          <w:rFonts w:ascii="Arial" w:eastAsia="Arial" w:hAnsi="Arial" w:cs="Arial"/>
          <w:w w:val="99"/>
          <w:lang w:val="sk-SK"/>
        </w:rPr>
        <w:t>CBGM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C5/6</w:t>
      </w:r>
      <w:r w:rsidRPr="002A62C1">
        <w:rPr>
          <w:rFonts w:ascii="Arial" w:eastAsia="Arial" w:hAnsi="Arial" w:cs="Arial"/>
          <w:lang w:val="sk-SK"/>
        </w:rPr>
        <w:t xml:space="preserve">                   </w:t>
      </w:r>
      <w:r w:rsidRPr="002A62C1">
        <w:rPr>
          <w:rFonts w:ascii="Arial" w:eastAsia="Arial" w:hAnsi="Arial" w:cs="Arial"/>
          <w:w w:val="99"/>
          <w:lang w:val="sk-SK"/>
        </w:rPr>
        <w:t>150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mm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Nestmelená vrstva zo štrkodrviny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              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ŠD 31,5 Gp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           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260-320 mm</w:t>
      </w:r>
      <w:r w:rsidRPr="002A62C1">
        <w:rPr>
          <w:rFonts w:ascii="Arial" w:eastAsia="Arial" w:hAnsi="Arial" w:cs="Arial"/>
          <w:w w:val="99"/>
          <w:lang w:val="sk-SK"/>
        </w:rPr>
        <w:t xml:space="preserve"> Spolu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650-720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before="10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Asfaltový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obrusnú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vrstvu</w:t>
      </w:r>
      <w:r w:rsidRPr="002A62C1">
        <w:rPr>
          <w:rFonts w:ascii="Arial" w:eastAsia="Arial" w:hAnsi="Arial" w:cs="Arial"/>
          <w:lang w:val="sk-SK"/>
        </w:rPr>
        <w:t xml:space="preserve">                            </w:t>
      </w:r>
      <w:r w:rsidRPr="002A62C1">
        <w:rPr>
          <w:rFonts w:ascii="Arial" w:eastAsia="Arial" w:hAnsi="Arial" w:cs="Arial"/>
          <w:w w:val="99"/>
          <w:lang w:val="sk-SK"/>
        </w:rPr>
        <w:t>ACO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11-I</w:t>
      </w:r>
      <w:r w:rsidRPr="002A62C1">
        <w:rPr>
          <w:rFonts w:ascii="Arial" w:eastAsia="Arial" w:hAnsi="Arial" w:cs="Arial"/>
          <w:lang w:val="sk-SK"/>
        </w:rPr>
        <w:t xml:space="preserve">                       </w:t>
      </w:r>
      <w:r w:rsidRPr="002A62C1">
        <w:rPr>
          <w:rFonts w:ascii="Arial" w:eastAsia="Arial" w:hAnsi="Arial" w:cs="Arial"/>
          <w:w w:val="99"/>
          <w:lang w:val="sk-SK"/>
        </w:rPr>
        <w:t>40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Asfaltový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spojovací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postrek</w:t>
      </w:r>
      <w:r w:rsidRPr="002A62C1">
        <w:rPr>
          <w:rFonts w:ascii="Arial" w:eastAsia="Arial" w:hAnsi="Arial" w:cs="Arial"/>
          <w:lang w:val="sk-SK"/>
        </w:rPr>
        <w:t xml:space="preserve">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PS,A</w:t>
      </w:r>
      <w:r w:rsidRPr="002A62C1">
        <w:rPr>
          <w:rFonts w:ascii="Arial" w:eastAsia="Arial" w:hAnsi="Arial" w:cs="Arial"/>
          <w:lang w:val="sk-SK"/>
        </w:rPr>
        <w:t xml:space="preserve">                              </w:t>
      </w:r>
      <w:r w:rsidRPr="002A62C1">
        <w:rPr>
          <w:rFonts w:ascii="Arial" w:eastAsia="Arial" w:hAnsi="Arial" w:cs="Arial"/>
          <w:w w:val="99"/>
          <w:lang w:val="sk-SK"/>
        </w:rPr>
        <w:t>0,5kg/m2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Asfaltový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ložnú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vrstvu</w:t>
      </w:r>
      <w:r w:rsidRPr="002A62C1">
        <w:rPr>
          <w:rFonts w:ascii="Arial" w:eastAsia="Arial" w:hAnsi="Arial" w:cs="Arial"/>
          <w:lang w:val="sk-SK"/>
        </w:rPr>
        <w:t xml:space="preserve">                                </w:t>
      </w:r>
      <w:r w:rsidRPr="002A62C1">
        <w:rPr>
          <w:rFonts w:ascii="Arial" w:eastAsia="Arial" w:hAnsi="Arial" w:cs="Arial"/>
          <w:w w:val="99"/>
          <w:lang w:val="sk-SK"/>
        </w:rPr>
        <w:t>ACL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16-II</w:t>
      </w:r>
      <w:r w:rsidRPr="002A62C1">
        <w:rPr>
          <w:rFonts w:ascii="Arial" w:eastAsia="Arial" w:hAnsi="Arial" w:cs="Arial"/>
          <w:lang w:val="sk-SK"/>
        </w:rPr>
        <w:t xml:space="preserve">       </w:t>
      </w:r>
      <w:r w:rsidRPr="002A62C1">
        <w:rPr>
          <w:rFonts w:ascii="Arial" w:eastAsia="Arial" w:hAnsi="Arial" w:cs="Arial"/>
          <w:lang w:val="sk-SK"/>
        </w:rPr>
        <w:t xml:space="preserve">                </w:t>
      </w:r>
      <w:r w:rsidRPr="002A62C1">
        <w:rPr>
          <w:rFonts w:ascii="Arial" w:eastAsia="Arial" w:hAnsi="Arial" w:cs="Arial"/>
          <w:w w:val="99"/>
          <w:lang w:val="sk-SK"/>
        </w:rPr>
        <w:t>60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Asfaltový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spojovací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postrek</w:t>
      </w:r>
      <w:r w:rsidRPr="002A62C1">
        <w:rPr>
          <w:rFonts w:ascii="Arial" w:eastAsia="Arial" w:hAnsi="Arial" w:cs="Arial"/>
          <w:lang w:val="sk-SK"/>
        </w:rPr>
        <w:t xml:space="preserve">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PS,A</w:t>
      </w:r>
      <w:r w:rsidRPr="002A62C1">
        <w:rPr>
          <w:rFonts w:ascii="Arial" w:eastAsia="Arial" w:hAnsi="Arial" w:cs="Arial"/>
          <w:lang w:val="sk-SK"/>
        </w:rPr>
        <w:t xml:space="preserve">                              </w:t>
      </w:r>
      <w:r w:rsidRPr="002A62C1">
        <w:rPr>
          <w:rFonts w:ascii="Arial" w:eastAsia="Arial" w:hAnsi="Arial" w:cs="Arial"/>
          <w:w w:val="99"/>
          <w:lang w:val="sk-SK"/>
        </w:rPr>
        <w:t>0,5kg/m2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Asfaltový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podkladovú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vrstvu</w:t>
      </w:r>
      <w:r w:rsidRPr="002A62C1">
        <w:rPr>
          <w:rFonts w:ascii="Arial" w:eastAsia="Arial" w:hAnsi="Arial" w:cs="Arial"/>
          <w:lang w:val="sk-SK"/>
        </w:rPr>
        <w:t xml:space="preserve">                      </w:t>
      </w:r>
      <w:r w:rsidRPr="002A62C1">
        <w:rPr>
          <w:rFonts w:ascii="Arial" w:eastAsia="Arial" w:hAnsi="Arial" w:cs="Arial"/>
          <w:w w:val="99"/>
          <w:lang w:val="sk-SK"/>
        </w:rPr>
        <w:t>ACP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16-II</w:t>
      </w:r>
      <w:r w:rsidRPr="002A62C1">
        <w:rPr>
          <w:rFonts w:ascii="Arial" w:eastAsia="Arial" w:hAnsi="Arial" w:cs="Arial"/>
          <w:lang w:val="sk-SK"/>
        </w:rPr>
        <w:t xml:space="preserve">                       </w:t>
      </w:r>
      <w:r w:rsidRPr="002A62C1">
        <w:rPr>
          <w:rFonts w:ascii="Arial" w:eastAsia="Arial" w:hAnsi="Arial" w:cs="Arial"/>
          <w:w w:val="99"/>
          <w:lang w:val="sk-SK"/>
        </w:rPr>
        <w:t>80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Infiltračný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postrek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PI,A</w:t>
      </w:r>
      <w:r w:rsidRPr="002A62C1">
        <w:rPr>
          <w:rFonts w:ascii="Arial" w:eastAsia="Arial" w:hAnsi="Arial" w:cs="Arial"/>
          <w:lang w:val="sk-SK"/>
        </w:rPr>
        <w:t xml:space="preserve">                                </w:t>
      </w:r>
      <w:r w:rsidRPr="002A62C1">
        <w:rPr>
          <w:rFonts w:ascii="Arial" w:eastAsia="Arial" w:hAnsi="Arial" w:cs="Arial"/>
          <w:w w:val="99"/>
          <w:lang w:val="sk-SK"/>
        </w:rPr>
        <w:t>0,8kg/m2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484" w:right="988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Cementom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stmelená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zrnitá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zmes</w:t>
      </w:r>
      <w:r w:rsidRPr="002A62C1">
        <w:rPr>
          <w:rFonts w:ascii="Arial" w:eastAsia="Arial" w:hAnsi="Arial" w:cs="Arial"/>
          <w:lang w:val="sk-SK"/>
        </w:rPr>
        <w:t xml:space="preserve">                              </w:t>
      </w:r>
      <w:r w:rsidRPr="002A62C1">
        <w:rPr>
          <w:rFonts w:ascii="Arial" w:eastAsia="Arial" w:hAnsi="Arial" w:cs="Arial"/>
          <w:w w:val="99"/>
          <w:lang w:val="sk-SK"/>
        </w:rPr>
        <w:t>CBGM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C5/6</w:t>
      </w:r>
      <w:r w:rsidRPr="002A62C1">
        <w:rPr>
          <w:rFonts w:ascii="Arial" w:eastAsia="Arial" w:hAnsi="Arial" w:cs="Arial"/>
          <w:lang w:val="sk-SK"/>
        </w:rPr>
        <w:t xml:space="preserve">                   </w:t>
      </w:r>
      <w:r w:rsidRPr="002A62C1">
        <w:rPr>
          <w:rFonts w:ascii="Arial" w:eastAsia="Arial" w:hAnsi="Arial" w:cs="Arial"/>
          <w:w w:val="99"/>
          <w:lang w:val="sk-SK"/>
        </w:rPr>
        <w:t>180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mm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Nestmelená vrstva zo štrkodrviny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                    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ŠD 31,5 Gp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           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200-235 mm</w:t>
      </w:r>
      <w:r w:rsidRPr="002A62C1">
        <w:rPr>
          <w:rFonts w:ascii="Arial" w:eastAsia="Arial" w:hAnsi="Arial" w:cs="Arial"/>
          <w:w w:val="99"/>
          <w:lang w:val="sk-SK"/>
        </w:rPr>
        <w:t xml:space="preserve"> Spolu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560-595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before="10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chodníkov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484" w:right="1389"/>
        <w:jc w:val="both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Betónové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dlažbové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tvarovky</w:t>
      </w:r>
      <w:r w:rsidRPr="002A62C1">
        <w:rPr>
          <w:rFonts w:ascii="Arial" w:eastAsia="Arial" w:hAnsi="Arial" w:cs="Arial"/>
          <w:lang w:val="sk-SK"/>
        </w:rPr>
        <w:t xml:space="preserve">                  </w:t>
      </w:r>
      <w:r w:rsidRPr="002A62C1">
        <w:rPr>
          <w:rFonts w:ascii="Arial" w:eastAsia="Arial" w:hAnsi="Arial" w:cs="Arial"/>
          <w:lang w:val="sk-SK"/>
        </w:rPr>
        <w:t xml:space="preserve">                    </w:t>
      </w:r>
      <w:r w:rsidRPr="002A62C1">
        <w:rPr>
          <w:rFonts w:ascii="Arial" w:eastAsia="Arial" w:hAnsi="Arial" w:cs="Arial"/>
          <w:w w:val="99"/>
          <w:lang w:val="sk-SK"/>
        </w:rPr>
        <w:t>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</w:t>
      </w:r>
      <w:r w:rsidRPr="002A62C1">
        <w:rPr>
          <w:rFonts w:ascii="Arial" w:eastAsia="Arial" w:hAnsi="Arial" w:cs="Arial"/>
          <w:lang w:val="sk-SK"/>
        </w:rPr>
        <w:t xml:space="preserve">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60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 Drvené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kamenivo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ŠD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GC</w:t>
      </w:r>
      <w:r w:rsidRPr="002A62C1">
        <w:rPr>
          <w:rFonts w:ascii="Arial" w:eastAsia="Arial" w:hAnsi="Arial" w:cs="Arial"/>
          <w:lang w:val="sk-SK"/>
        </w:rPr>
        <w:t xml:space="preserve">                           </w:t>
      </w:r>
      <w:r w:rsidRPr="002A62C1">
        <w:rPr>
          <w:rFonts w:ascii="Arial" w:eastAsia="Arial" w:hAnsi="Arial" w:cs="Arial"/>
          <w:w w:val="99"/>
          <w:lang w:val="sk-SK"/>
        </w:rPr>
        <w:t>40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 Podkladový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PB</w:t>
      </w:r>
      <w:r w:rsidRPr="002A62C1">
        <w:rPr>
          <w:rFonts w:ascii="Arial" w:eastAsia="Arial" w:hAnsi="Arial" w:cs="Arial"/>
          <w:lang w:val="sk-SK"/>
        </w:rPr>
        <w:t xml:space="preserve">                                  </w:t>
      </w:r>
      <w:r w:rsidRPr="002A62C1">
        <w:rPr>
          <w:rFonts w:ascii="Arial" w:eastAsia="Arial" w:hAnsi="Arial" w:cs="Arial"/>
          <w:w w:val="99"/>
          <w:lang w:val="sk-SK"/>
        </w:rPr>
        <w:t>100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 xml:space="preserve">mm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Nestmelená vrstva zo štrkodrviny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                     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ŠD 31,5 Gp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                 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100 mm</w:t>
      </w:r>
      <w:r w:rsidRPr="002A62C1">
        <w:rPr>
          <w:rFonts w:ascii="Arial" w:eastAsia="Arial" w:hAnsi="Arial" w:cs="Arial"/>
          <w:w w:val="99"/>
          <w:lang w:val="sk-SK"/>
        </w:rPr>
        <w:t xml:space="preserve"> Spolu</w:t>
      </w:r>
      <w:r w:rsidRPr="002A62C1">
        <w:rPr>
          <w:rFonts w:ascii="Arial" w:eastAsia="Arial" w:hAnsi="Arial" w:cs="Arial"/>
          <w:lang w:val="sk-SK"/>
        </w:rPr>
        <w:t xml:space="preserve">                                                                                                               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before="2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styku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spevnených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trávnikom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osadené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cestné obrubníky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ABO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1/15/30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15cm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vozovkou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betónového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lôžka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C12/15-X0.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 prechodu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ukladania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odpadov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mieste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skladu mechanizmov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zapustený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cestný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obrubník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ABO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1/15/30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3cm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vozovkou.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styku konštrukcie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chodníka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okolitým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terénom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oddelenie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konštrukcie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chodníka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ostatných spevnených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osadí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záhonový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obrubník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ABO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51-80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betónového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lôžka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C12/15-X0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viď. výkres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vzorových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priečnych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rezov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tohto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objektu.</w:t>
      </w:r>
    </w:p>
    <w:p w:rsidR="00231E5C" w:rsidRPr="002A62C1" w:rsidRDefault="004032B4">
      <w:pPr>
        <w:spacing w:before="3" w:line="359" w:lineRule="auto"/>
        <w:ind w:left="136" w:right="115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Betónová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vozovka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nutné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dilatovať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priečnom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</w:t>
      </w:r>
      <w:r w:rsidRPr="002A62C1">
        <w:rPr>
          <w:rFonts w:ascii="Arial" w:eastAsia="Arial" w:hAnsi="Arial" w:cs="Arial"/>
          <w:w w:val="99"/>
          <w:lang w:val="sk-SK"/>
        </w:rPr>
        <w:t>dĺžnom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smere.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Dilatačné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škáry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prevedú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vkladané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kladení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krytu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vystužením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oceľovými prvkami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následne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vyplnia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asfaltovou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zálievkou.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Rozmiestnenie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dilatačných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škár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je dokumentovaný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prílohe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č.10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dokumentácie.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Odvodnenie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Povrchová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odvodnenie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povrchovej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navrhovaných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spevnených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plôch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prístupových komunikácii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zabezpečené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priečnym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pozdĺžnym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líniových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odvodňovacích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žľabov 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pojazdným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oceľovým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roštom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zaťaženie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triedy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D400.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vyústené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odvodňovacej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priekopy, ďalej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kalovej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jamy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1,6x1,8m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0,015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spojovacím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DN400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dĺ.2,0m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vsakovacej šachty.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Kalová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jama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ochránená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oceľovou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mrežou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zachytenie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hrubých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nečistôt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prehĺbeným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dnom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usadenie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splavených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nánosov.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prístupovej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vjazdovej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komunikácii 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dôvodu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pozdĺžneho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sklonu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miestach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vytvorené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odvodňovacie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zálivy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 povrchové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odvodnenie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dláždenej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priekopy.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Konštrukč</w:t>
      </w:r>
      <w:r w:rsidRPr="002A62C1">
        <w:rPr>
          <w:rFonts w:ascii="Arial" w:eastAsia="Arial" w:hAnsi="Arial" w:cs="Arial"/>
          <w:w w:val="99"/>
          <w:lang w:val="sk-SK"/>
        </w:rPr>
        <w:t>né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riešenie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odvodnenie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vykreslené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prílohe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č.9.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Podpovrchová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odvedenie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podpovrchovej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navrhnuté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trativodmi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150 dĺžky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57m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resp.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45m,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vyvedené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dláždenej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priekopy.</w:t>
      </w:r>
    </w:p>
    <w:p w:rsidR="00231E5C" w:rsidRPr="002A62C1" w:rsidRDefault="00231E5C">
      <w:pPr>
        <w:spacing w:before="5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5746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07 – VYSTUŽENÝ ZELENÝ SVAH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9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Úč</w:t>
      </w:r>
      <w:r w:rsidRPr="002A62C1">
        <w:rPr>
          <w:rFonts w:ascii="Arial" w:eastAsia="Arial" w:hAnsi="Arial" w:cs="Arial"/>
          <w:w w:val="99"/>
          <w:lang w:val="sk-SK"/>
        </w:rPr>
        <w:t>elom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stavebného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vytvorenie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oporného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múru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terénne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úpravy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nového 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Ripňanoch.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modernú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konštrukciu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zeminy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vystuženej geomrežovinou.</w:t>
      </w:r>
    </w:p>
    <w:p w:rsidR="00231E5C" w:rsidRPr="002A62C1" w:rsidRDefault="004032B4">
      <w:pPr>
        <w:spacing w:before="4" w:line="360" w:lineRule="auto"/>
        <w:ind w:left="136" w:right="115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Geologický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prieskum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nebol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realizovaný.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návrhu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vychádzalo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skúseností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konzultácií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geológom.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Predpokladá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zakladanie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zeminách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triedy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F4.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Výška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svahu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maximálne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4,8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odklon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líca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zvislej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roviny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30°.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ĺžka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svahu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 navrhnutá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69,01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Svah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vystužený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HDPE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geomrežami.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jednoosé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geomreže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dĺžok</w:t>
      </w:r>
    </w:p>
    <w:p w:rsidR="00231E5C" w:rsidRPr="002A62C1" w:rsidRDefault="004032B4">
      <w:pPr>
        <w:spacing w:before="3" w:line="360" w:lineRule="auto"/>
        <w:ind w:left="136" w:right="116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2,0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3,0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dĺžky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napnutej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geomreže.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Požadovaná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dlhodobá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návrhová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ťažnosť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geomreží 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min.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=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kN/m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(plastické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tečenie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Tcr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=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min.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20,7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kN/m).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Materiál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zásypu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priestoru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medzi geomrežami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musí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kvalitnej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zeminy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hutnenej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min.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0,9.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Medzi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výstužnú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oceľovú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sieť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zeminu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líci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vložená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geotextília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zamedzujúca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vypadávaniu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oceľovej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siete.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 korune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svahu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vyhotovené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jednoduché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zábradlie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proti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prepadnutiu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osôb.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Zábradlie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výšky</w:t>
      </w:r>
    </w:p>
    <w:p w:rsidR="00231E5C" w:rsidRPr="002A62C1" w:rsidRDefault="004032B4">
      <w:pPr>
        <w:spacing w:before="1"/>
        <w:ind w:left="136" w:right="5157"/>
        <w:jc w:val="both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1,1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ukotvené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betónových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pätiek.</w:t>
      </w:r>
    </w:p>
    <w:p w:rsidR="00231E5C" w:rsidRPr="002A62C1" w:rsidRDefault="00231E5C">
      <w:pPr>
        <w:spacing w:before="10" w:line="180" w:lineRule="exact"/>
        <w:rPr>
          <w:sz w:val="18"/>
          <w:szCs w:val="18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/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08 – POŽIARNA NÁDRŽ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zabezpečenie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požiarnej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bezpečnosti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vybuduje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požiarna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nádrž.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5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požiarnu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potrebu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vybudovaná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retenčná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nádrž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Klartec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+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šachta.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Vnútorná veľkosť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šachty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1200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×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900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1800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Klartec.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vstupom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 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Administratíva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vybuduje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odbočka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HDPE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dĺžky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16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napúšťanie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nádrže. 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šachte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zostava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pozostávajúca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spätnej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klapky,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guľového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uzáveru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vypúšťacím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ventilom. Poklop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šachte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opatrený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zámkom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kľúč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budove.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Nádrž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dopúšťať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podľa potreby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oprávnenou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osobou.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Dažďové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04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odvádzané vonkajšími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odpadmi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odvádzané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požiarnej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nádrže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potreby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alebo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dažďovou kanalizáciou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vsakovacej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jamy.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10 – VNÚTROAREÁLOVÉ ELEKTRO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Projekt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rieši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umelé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osvetlenie,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vnútorné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silové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rozvody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bleskozvod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obce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Default="004032B4">
      <w:pPr>
        <w:ind w:left="136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stupni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projekt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povolenie.</w:t>
      </w:r>
    </w:p>
    <w:p w:rsidR="00AE7E54" w:rsidRDefault="00AE7E54">
      <w:pPr>
        <w:ind w:left="136"/>
        <w:rPr>
          <w:rFonts w:ascii="Arial" w:eastAsia="Arial" w:hAnsi="Arial" w:cs="Arial"/>
          <w:w w:val="99"/>
          <w:lang w:val="sk-SK"/>
        </w:rPr>
      </w:pPr>
    </w:p>
    <w:p w:rsidR="00231E5C" w:rsidRPr="002A62C1" w:rsidRDefault="004032B4">
      <w:pPr>
        <w:spacing w:before="34"/>
        <w:ind w:left="447" w:right="6462"/>
        <w:jc w:val="center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Umelé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osvetlenie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navrhnuté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12464-1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hlavné.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8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priestoru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riešené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svietidlami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Tornádo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2x54W.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uprednostňované svietidlá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energetickými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úspornými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svetelnými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zdrojmi.</w:t>
      </w:r>
    </w:p>
    <w:p w:rsidR="00231E5C" w:rsidRPr="002A62C1" w:rsidRDefault="004032B4">
      <w:pPr>
        <w:spacing w:before="5" w:line="360" w:lineRule="auto"/>
        <w:ind w:left="136" w:right="115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Odstupňované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zapínanie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svietidiel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umožňuje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meniť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intenzitu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osvetlenia.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Svietidlá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zapínané spínačmi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umiestnenými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vstupoch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osvetľovaných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priestorov.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Spínače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umiestnené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výške</w:t>
      </w:r>
    </w:p>
    <w:p w:rsidR="00231E5C" w:rsidRPr="002A62C1" w:rsidRDefault="004032B4">
      <w:pPr>
        <w:spacing w:before="3"/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120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podlahou.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Čistenie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údržba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osvetľovacej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sústavy: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Osvetľovaciu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sústavu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potrebné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čistiť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aspoň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jeden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krát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ročne.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Nátery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povrchy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stien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 stropov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obnovovať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raz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roky,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pokiaľ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prevádzkové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predpisy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neurčia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inak.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Okrem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čistenia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má vykonávať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pravidelná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výmena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svet.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zdrojov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uplynutí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80%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životnosti.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Výmenu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svet.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zdrojom vykonávať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dvojitého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rebríka.</w:t>
      </w:r>
    </w:p>
    <w:p w:rsidR="00231E5C" w:rsidRPr="002A62C1" w:rsidRDefault="004032B4">
      <w:pPr>
        <w:spacing w:before="4"/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Energetická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hospodárnosť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budovy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elektroinštalácia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zabudované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budovy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typu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budova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zaradená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kategórie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B1.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typu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riadenia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prevažujúcim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dvojstavovým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spínačom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ZAP/VYP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snímačov. Osvetlenie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navrhnuté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súlade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555/2005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Z.z.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energetickej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hospodárnosti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 Vyhlášky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MVRR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SR,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vykonáva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zákon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555/2005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.z.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navrhnuté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podľa normy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12464-1:2004.</w:t>
      </w:r>
    </w:p>
    <w:p w:rsidR="00231E5C" w:rsidRPr="002A62C1" w:rsidRDefault="004032B4">
      <w:pPr>
        <w:spacing w:line="220" w:lineRule="exact"/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Vnútorne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silové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rozvody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pripojenie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prenosných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spotrebičov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inštalovaná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zásuvková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skriňa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120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 podlahou.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Elektroinštalácia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rozvádzača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RH,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 napojený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RE.</w:t>
      </w:r>
    </w:p>
    <w:p w:rsidR="00231E5C" w:rsidRPr="002A62C1" w:rsidRDefault="004032B4">
      <w:pPr>
        <w:spacing w:before="1"/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El.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inštalácia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prevedená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káblami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CYKY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povrchu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ochranných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rúrkach.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lastRenderedPageBreak/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montáži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svietidiel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prístrojov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horľavý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podklad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používať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nehorľavé,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tepelne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izolujúce podložky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2312.</w:t>
      </w:r>
    </w:p>
    <w:p w:rsidR="00231E5C" w:rsidRPr="002A62C1" w:rsidRDefault="004032B4">
      <w:pPr>
        <w:spacing w:before="1"/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Bleskozvod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3" w:lineRule="auto"/>
        <w:ind w:left="136" w:right="114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Bleskozvod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inštalovaný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zmysle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62305.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Zachytávacia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bleskozvodu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 hrebeňová,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prevedená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vodič</w:t>
      </w:r>
      <w:r w:rsidRPr="002A62C1">
        <w:rPr>
          <w:rFonts w:ascii="Arial" w:eastAsia="Arial" w:hAnsi="Arial" w:cs="Arial"/>
          <w:w w:val="99"/>
          <w:lang w:val="sk-SK"/>
        </w:rPr>
        <w:t>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FeZn</w:t>
      </w:r>
      <w:r w:rsidRPr="002A62C1">
        <w:rPr>
          <w:rFonts w:ascii="Arial" w:eastAsia="Arial" w:hAnsi="Arial" w:cs="Arial"/>
          <w:lang w:val="sk-SK"/>
        </w:rPr>
        <w:t xml:space="preserve">      </w:t>
      </w:r>
      <w:r w:rsidRPr="002A62C1">
        <w:rPr>
          <w:rFonts w:ascii="Arial" w:eastAsia="Arial" w:hAnsi="Arial" w:cs="Arial"/>
          <w:w w:val="99"/>
          <w:lang w:val="sk-SK"/>
        </w:rPr>
        <w:t>8,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uchytenom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podperách.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Typy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podpier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podľa použitej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krytiny.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streche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zachytávacej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sústave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pripoja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iba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kovové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konštrukcie,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 ktorých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nehrozí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zavlečenie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prepätia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vnútra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</w:t>
      </w:r>
      <w:r w:rsidRPr="002A62C1">
        <w:rPr>
          <w:rFonts w:ascii="Arial" w:eastAsia="Arial" w:hAnsi="Arial" w:cs="Arial"/>
          <w:w w:val="99"/>
          <w:lang w:val="sk-SK"/>
        </w:rPr>
        <w:t>ípade,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že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streche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umiestnený anténny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stožiar,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anténnom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stožiari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inštalovaný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izolovaný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bleskozvod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zmysle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62305. Odkvapové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žľaby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pripojené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svorkami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Počet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zvodov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určený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triedu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LPS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III.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Štyri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zvody 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spájať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uzemňovacou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sústavou,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tvorí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obvodový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uzemňovač.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Zvody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 ukončené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skúšobnými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svorkami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180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terénom,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ochranným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uholníkom.</w:t>
      </w:r>
    </w:p>
    <w:p w:rsidR="00231E5C" w:rsidRPr="002A62C1" w:rsidRDefault="004032B4">
      <w:pPr>
        <w:spacing w:line="220" w:lineRule="exact"/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Uzemnenie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Default="004032B4">
      <w:pPr>
        <w:spacing w:line="360" w:lineRule="auto"/>
        <w:ind w:left="136" w:right="120" w:firstLine="708"/>
        <w:jc w:val="both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Obvodový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uzemňovač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vytvorený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súlade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33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2000-5-54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pozinkovaným uzemňovacím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pásom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FeZn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30x4,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minimálnej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hĺbke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0,5m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vzdialenosti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1m 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vonkajšej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steny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objektu.</w:t>
      </w:r>
    </w:p>
    <w:p w:rsidR="00231E5C" w:rsidRPr="002A62C1" w:rsidRDefault="004032B4">
      <w:pPr>
        <w:spacing w:before="34" w:line="360" w:lineRule="auto"/>
        <w:ind w:left="136" w:right="116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pripojí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bod rozdelenia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TN-C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TN-S.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skušobnej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svorky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zemniču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nesmie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žiadny spoj.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Odbočujúce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prepojujúce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spoje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musia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vždy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svorky.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Hotové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spoje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musia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zemi dobre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chránené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koróziou.</w:t>
      </w:r>
    </w:p>
    <w:p w:rsidR="00231E5C" w:rsidRPr="002A62C1" w:rsidRDefault="004032B4">
      <w:pPr>
        <w:spacing w:before="1" w:line="360" w:lineRule="auto"/>
        <w:ind w:left="136" w:right="121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Uzemnenie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musí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prevedené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súlade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2000-5-54.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Odpor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spoločnej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uzemňovacej sústavy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nemá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väčší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ohm.</w:t>
      </w:r>
    </w:p>
    <w:p w:rsidR="00231E5C" w:rsidRPr="002A62C1" w:rsidRDefault="00231E5C">
      <w:pPr>
        <w:spacing w:before="6" w:line="140" w:lineRule="exact"/>
        <w:rPr>
          <w:sz w:val="14"/>
          <w:szCs w:val="14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512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11 – VNÚTROAREÁLOVÉ OSVETLENIE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8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Projekt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rieši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vonkajšie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osvetlenie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vnútroareálové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rozvody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Veľké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 w:right="5215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Ripňany,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stupni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projekt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povolenie.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Vnútro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areálové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rozvody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4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El.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pohony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brán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napojené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rozvádzača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RH.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SO02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napojený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rozvádzča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RH. Spôsob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SO02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požiadaviek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dodávateľa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SO02.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Rozvádzač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napojený 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elektromerového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rozvádzača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RE.</w:t>
      </w:r>
    </w:p>
    <w:p w:rsidR="00231E5C" w:rsidRPr="002A62C1" w:rsidRDefault="004032B4">
      <w:pPr>
        <w:spacing w:before="2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Vonkajšie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osvetlenie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9" w:lineRule="auto"/>
        <w:ind w:left="136" w:right="115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Areál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osvetlený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svietidlom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asymetrickou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charakteristikou,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výbojkou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250W,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ktoré 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upevnené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7m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kovovom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vstupoch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areálu.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svietidlo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upevnené 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výložníku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0,5m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fasáde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skladu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mechanizmov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SO04.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Svietidlá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zapínané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súmrakovým spínačom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umiestnenom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rozvádzači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SO04.</w:t>
      </w:r>
    </w:p>
    <w:p w:rsidR="00231E5C" w:rsidRPr="002A62C1" w:rsidRDefault="004032B4">
      <w:pPr>
        <w:spacing w:before="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Svietidlá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upevnené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oceľovom,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kužeľový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stožiaroch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prírubou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76/70/3P,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výške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7m.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Kábel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stožiara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privedený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chráničku,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osadí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základu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stožiara.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Stožiar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 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montovať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základový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rošt,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osadený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betónovom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základe.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káblami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 stožiarov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privedený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uzemňovací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vodič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FeZn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10,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pripevní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uzemňovací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bod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stožiara. Uzemňovací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vodič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výkopu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kábelový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pripojí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uzemňovacej sústave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objektu.</w:t>
      </w:r>
    </w:p>
    <w:p w:rsidR="00231E5C" w:rsidRDefault="004032B4">
      <w:pPr>
        <w:spacing w:before="1"/>
        <w:ind w:left="484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Ochrana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zásahom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blesku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navrhnutá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62305.</w:t>
      </w:r>
    </w:p>
    <w:p w:rsidR="00AE7E54" w:rsidRDefault="00AE7E54">
      <w:pPr>
        <w:spacing w:before="1"/>
        <w:ind w:left="484"/>
        <w:rPr>
          <w:rFonts w:ascii="Arial" w:eastAsia="Arial" w:hAnsi="Arial" w:cs="Arial"/>
          <w:w w:val="99"/>
          <w:lang w:val="sk-SK"/>
        </w:rPr>
      </w:pPr>
    </w:p>
    <w:p w:rsidR="00AE7E54" w:rsidRPr="002A62C1" w:rsidRDefault="00AE7E54">
      <w:pPr>
        <w:spacing w:before="1"/>
        <w:ind w:left="484"/>
        <w:rPr>
          <w:rFonts w:ascii="Arial" w:eastAsia="Arial" w:hAnsi="Arial" w:cs="Arial"/>
          <w:lang w:val="sk-SK"/>
        </w:rPr>
      </w:pP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Uzemnenie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Uzemňovaciu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sústavu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tvoriť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pás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FeZn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30x4,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  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vložený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výkope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spolu 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vonkajšími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rozvodmi.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Pás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FeZn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30x4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uzemňovanou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SO04.</w:t>
      </w:r>
    </w:p>
    <w:p w:rsidR="00231E5C" w:rsidRPr="002A62C1" w:rsidRDefault="004032B4">
      <w:pPr>
        <w:spacing w:before="1" w:line="360" w:lineRule="auto"/>
        <w:ind w:left="136" w:right="120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uzemňovaciu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pripojí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rozvádzač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RH,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SO02,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oceľové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stožiare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kovová</w:t>
      </w:r>
      <w:r w:rsidRPr="002A62C1">
        <w:rPr>
          <w:rFonts w:ascii="Arial" w:eastAsia="Arial" w:hAnsi="Arial" w:cs="Arial"/>
          <w:w w:val="99"/>
          <w:lang w:val="sk-SK"/>
        </w:rPr>
        <w:t xml:space="preserve"> konštrukcia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vstupných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brán.</w:t>
      </w:r>
    </w:p>
    <w:p w:rsidR="00231E5C" w:rsidRPr="002A62C1" w:rsidRDefault="004032B4">
      <w:pPr>
        <w:spacing w:before="3" w:line="360" w:lineRule="auto"/>
        <w:ind w:left="136" w:right="117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Uzemnenie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musí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prevedené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súlade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2000-5-54.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Odbočujúce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prepojujúce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spoje musia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vždy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svorky.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Hotové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musia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dobre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chránené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koróziou.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Odpor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spoločnej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uzemňovacej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sústavy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nemá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väčší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ohm.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5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Uloženie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káblov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 w:rsidP="00AE7E54">
      <w:pPr>
        <w:spacing w:line="359" w:lineRule="auto"/>
        <w:ind w:left="136" w:right="114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Káble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výkope.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Káble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hĺbke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70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lôžka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 jemnozrnného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piesku.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Hrúbka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podkladovej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vrstvy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8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taktiež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zasypanie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pieskom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 hrúbke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8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križovanie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súbeh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vedení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platia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vzdialenosti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73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6005.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Musia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="00AE7E54">
        <w:rPr>
          <w:rFonts w:ascii="Arial" w:eastAsia="Arial" w:hAnsi="Arial" w:cs="Arial"/>
          <w:w w:val="99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dodržané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podmienky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341050.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Minimálna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vzdialenosť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60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Káble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nesmú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136" w:right="4185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uložené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obsahujúcej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soli,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kyseliny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hnijúce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látky.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9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ind w:left="136" w:right="5369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12 – VNÚTROAREÁLOVÝ VODOVOD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20" w:firstLine="348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Navrhovaná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novostavba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Ripňany. 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pitná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privedie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existujúceho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verejného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vodovodu.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5" w:firstLine="624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pitná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privedie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vodovodnou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prípojkou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verejného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vodovodu HDPE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20,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situovaný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vzdialenosti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cca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existujúcej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vodomernej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šachty.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tejto šachte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umiestnený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vodomer.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Celková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dĺžka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prípojky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Plánovaná vodovodná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prípojka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len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tento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dopúšťanie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požiarnej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nádrže.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Vodovodná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prípojka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 vybuduje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HDPE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100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).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ryhy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pieskové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lôžko.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zasypaním 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potrubie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plastickou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lepiacou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páskou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pripevní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vyhľadávací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elektrovodič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AYKY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prierezu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2x2,5 mm2,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vyvedený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poklopu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uličného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ventilu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300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potrubie 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položí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výstražná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fólia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modrej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farby.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Vodič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musí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vodivo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spojený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kovovými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armatúrami 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vyvedený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terén.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Potrubie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vodovodnej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prípojky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uloží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min.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hĺbke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1,3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terénom.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 zasypaní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ryhy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zhutnení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terén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cesta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uvedie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pôvodného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stavu.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Vodomerná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šachta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 prefabrikovaná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prefabrikovaným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stropom.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Vnútorná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veľkosť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šachty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1200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×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900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mm,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výška</w:t>
      </w:r>
    </w:p>
    <w:p w:rsidR="00231E5C" w:rsidRPr="002A62C1" w:rsidRDefault="004032B4">
      <w:pPr>
        <w:spacing w:before="1" w:line="360" w:lineRule="auto"/>
        <w:ind w:left="136" w:right="117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1800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Strop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vybavený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otvorom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600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x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600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osadený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uzamykateľný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poklop vnútorných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rozmerov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600x600mm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tr.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zaťaženia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D125.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vodomernej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šachte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nainštaluje vodomerná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zostava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pozostávajúca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guľového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uzáveru,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filtra,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spätnej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klapky,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guľového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uzáveru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 vypúšťacím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ventilom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vodomerom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.</w:t>
      </w:r>
    </w:p>
    <w:p w:rsidR="00231E5C" w:rsidRPr="002A62C1" w:rsidRDefault="00231E5C">
      <w:pPr>
        <w:spacing w:before="4" w:line="140" w:lineRule="exact"/>
        <w:rPr>
          <w:sz w:val="14"/>
          <w:szCs w:val="14"/>
          <w:lang w:val="sk-SK"/>
        </w:rPr>
      </w:pPr>
    </w:p>
    <w:p w:rsidR="00231E5C" w:rsidRDefault="00231E5C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Default="00AE7E54">
      <w:pPr>
        <w:spacing w:line="200" w:lineRule="exact"/>
        <w:rPr>
          <w:lang w:val="sk-SK"/>
        </w:rPr>
      </w:pPr>
    </w:p>
    <w:p w:rsidR="00AE7E54" w:rsidRPr="002A62C1" w:rsidRDefault="00AE7E54">
      <w:pPr>
        <w:spacing w:line="200" w:lineRule="exact"/>
        <w:rPr>
          <w:lang w:val="sk-SK"/>
        </w:rPr>
      </w:pPr>
    </w:p>
    <w:p w:rsidR="00231E5C" w:rsidRPr="002A62C1" w:rsidRDefault="004032B4">
      <w:pPr>
        <w:ind w:left="136" w:right="5587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13 – SPLAŠKOVÁ KAN</w:t>
      </w: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ALIZÁCIA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58" w:lineRule="auto"/>
        <w:ind w:left="136" w:right="120" w:firstLine="348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Navrhovaná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novostavba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nachádzať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Ripňany. 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splaškové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odvedú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novo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vybudovanej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žumpy.</w:t>
      </w:r>
    </w:p>
    <w:p w:rsidR="00231E5C" w:rsidRPr="002A62C1" w:rsidRDefault="004032B4">
      <w:pPr>
        <w:spacing w:before="3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8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6" w:firstLine="624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Splašková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voda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02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Administratíva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odtekať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PVC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DN150, dĺžky</w:t>
      </w:r>
      <w:r w:rsidRPr="002A62C1">
        <w:rPr>
          <w:rFonts w:ascii="Arial" w:eastAsia="Arial" w:hAnsi="Arial" w:cs="Arial"/>
          <w:lang w:val="sk-SK"/>
        </w:rPr>
        <w:t xml:space="preserve">      </w:t>
      </w:r>
      <w:r w:rsidRPr="002A62C1">
        <w:rPr>
          <w:rFonts w:ascii="Arial" w:eastAsia="Arial" w:hAnsi="Arial" w:cs="Arial"/>
          <w:w w:val="99"/>
          <w:lang w:val="sk-SK"/>
        </w:rPr>
        <w:t>cca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3,0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žumpy.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Hĺbkové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vonkajšej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kanalizácie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prispôsobené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vyústeniu vnútornej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kanalizácie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objektu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02.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uloží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ryhy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štrkopieskové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lôžko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frakcie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-20 mm,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hrúbky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tak,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spočívalo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</w:t>
      </w:r>
      <w:r w:rsidRPr="002A62C1">
        <w:rPr>
          <w:rFonts w:ascii="Arial" w:eastAsia="Arial" w:hAnsi="Arial" w:cs="Arial"/>
          <w:w w:val="99"/>
          <w:lang w:val="sk-SK"/>
        </w:rPr>
        <w:t>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ryhy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celou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svojou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dĺžkou.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Rovnakým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materiálom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 vykoná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obsyp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výšky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min.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300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vrchol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potrubia.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obsypaným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zasype výkopkom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stáleho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hutnenia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15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cm.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Zásypový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materiál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nesme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obsahovať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predmety,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ktoré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 svojou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hmotnosťou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alebo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tvarom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mohli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poškodiť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ním.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Ukladanie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spájanie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rúr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nutné realizovať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podľa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postupu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stanoveného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daný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rúrový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materiál.</w:t>
      </w:r>
    </w:p>
    <w:p w:rsidR="00231E5C" w:rsidRPr="002A62C1" w:rsidRDefault="004032B4">
      <w:pPr>
        <w:spacing w:before="4" w:line="358" w:lineRule="auto"/>
        <w:ind w:left="136" w:right="117" w:firstLine="70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križovaní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súbehu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potrubí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nutné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dodržať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73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6005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Priestorová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úprava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vedenia</w:t>
      </w:r>
      <w:r w:rsidRPr="002A62C1">
        <w:rPr>
          <w:rFonts w:ascii="Arial" w:eastAsia="Arial" w:hAnsi="Arial" w:cs="Arial"/>
          <w:w w:val="99"/>
          <w:lang w:val="sk-SK"/>
        </w:rPr>
        <w:t xml:space="preserve"> technického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vybavenia.</w:t>
      </w:r>
    </w:p>
    <w:p w:rsidR="00AE7E54" w:rsidRDefault="004032B4">
      <w:pPr>
        <w:spacing w:before="5"/>
        <w:ind w:left="484"/>
        <w:rPr>
          <w:rFonts w:ascii="Arial" w:eastAsia="Arial" w:hAnsi="Arial" w:cs="Arial"/>
          <w:w w:val="99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Materiál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potrubia: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34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ležaté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potrubie/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rúr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kanalizačných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PVC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DN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150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mm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9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ind w:left="13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b/>
          <w:w w:val="99"/>
          <w:u w:val="thick" w:color="000000"/>
          <w:lang w:val="sk-SK"/>
        </w:rPr>
        <w:t>SO 14 – TERÉNNE A SADOVÉ ÚPRAVY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Účel objektu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14" w:firstLine="348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Cieľom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riešenia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tohto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návrhu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výsadba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zelene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areáli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navrhovaného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zberného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dvora.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Pozemky</w:t>
      </w:r>
      <w:r w:rsidRPr="002A62C1">
        <w:rPr>
          <w:rFonts w:ascii="Arial" w:eastAsia="Arial" w:hAnsi="Arial" w:cs="Arial"/>
          <w:w w:val="99"/>
          <w:lang w:val="sk-SK"/>
        </w:rPr>
        <w:t xml:space="preserve"> 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výsadbu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nachádzajú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katastri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Ripňany.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samotnou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výsadbou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musia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 vytýčené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plochy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pozície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ktorých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vysadené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jednotlivé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rastliny.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u w:val="single" w:color="000000"/>
          <w:lang w:val="sk-SK"/>
        </w:rPr>
        <w:t>Popis technického riešenia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Stromy: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484" w:right="5051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Picea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oromika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*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smrek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oromikový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ks</w:t>
      </w:r>
      <w:r w:rsidRPr="002A62C1">
        <w:rPr>
          <w:rFonts w:ascii="Arial" w:eastAsia="Arial" w:hAnsi="Arial" w:cs="Arial"/>
          <w:w w:val="99"/>
          <w:lang w:val="sk-SK"/>
        </w:rPr>
        <w:t xml:space="preserve"> Acer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platanoide*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Javor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mliečny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ks Kríky:</w:t>
      </w:r>
    </w:p>
    <w:p w:rsidR="00231E5C" w:rsidRPr="002A62C1" w:rsidRDefault="004032B4">
      <w:pPr>
        <w:spacing w:before="1"/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Syringa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vulgaris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orgován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obyčajný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*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13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m2</w:t>
      </w:r>
    </w:p>
    <w:p w:rsidR="00231E5C" w:rsidRPr="002A62C1" w:rsidRDefault="00231E5C">
      <w:pPr>
        <w:spacing w:before="6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ind w:left="48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Cornus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sanguniea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Svíb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*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-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87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m2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6" w:line="240" w:lineRule="exact"/>
        <w:rPr>
          <w:sz w:val="24"/>
          <w:szCs w:val="24"/>
          <w:lang w:val="sk-SK"/>
        </w:rPr>
      </w:pPr>
    </w:p>
    <w:p w:rsidR="00231E5C" w:rsidRPr="002A62C1" w:rsidRDefault="00231E5C">
      <w:pPr>
        <w:ind w:left="136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</w:p>
    <w:p w:rsidR="00231E5C" w:rsidRPr="002A62C1" w:rsidRDefault="00231E5C">
      <w:pPr>
        <w:spacing w:before="5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29"/>
        <w:ind w:left="724"/>
        <w:rPr>
          <w:rFonts w:ascii="Arial" w:eastAsia="Arial" w:hAnsi="Arial" w:cs="Arial"/>
          <w:sz w:val="24"/>
          <w:szCs w:val="24"/>
          <w:lang w:val="sk-SK"/>
        </w:rPr>
      </w:pP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PRÍLOHA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A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: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PLÁN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BEZPEČNOSTI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A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OCHRANY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ZDRAVIA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PRI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PRÁCI</w:t>
      </w:r>
    </w:p>
    <w:p w:rsidR="00231E5C" w:rsidRPr="002A62C1" w:rsidRDefault="00231E5C">
      <w:pPr>
        <w:spacing w:before="2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line="360" w:lineRule="auto"/>
        <w:ind w:left="136" w:right="116" w:firstLine="58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realizácii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objektov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nutné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dodržovať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všetky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súvisiace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TKP,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normy,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vyhlášky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predpisy. BOZP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riadi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nariadením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vlády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b/>
          <w:w w:val="99"/>
          <w:lang w:val="sk-SK"/>
        </w:rPr>
        <w:t>396/2006</w:t>
      </w:r>
      <w:r w:rsidRPr="002A62C1">
        <w:rPr>
          <w:rFonts w:ascii="Arial" w:eastAsia="Arial" w:hAnsi="Arial" w:cs="Arial"/>
          <w:b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Z.z.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minimálnych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bezpečnostných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zdravotných požiadavkách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stavenisku,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zákonom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lang w:val="sk-SK"/>
        </w:rPr>
        <w:t>124/2006</w:t>
      </w:r>
      <w:r w:rsidRPr="002A62C1">
        <w:rPr>
          <w:rFonts w:ascii="Arial" w:eastAsia="Arial" w:hAnsi="Arial" w:cs="Arial"/>
          <w:b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Z.z.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bezpečnosti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ochrane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zdravia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 vyhláškou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b/>
          <w:w w:val="99"/>
          <w:lang w:val="sk-SK"/>
        </w:rPr>
        <w:t>374/1990</w:t>
      </w:r>
      <w:r w:rsidRPr="002A62C1">
        <w:rPr>
          <w:rFonts w:ascii="Arial" w:eastAsia="Arial" w:hAnsi="Arial" w:cs="Arial"/>
          <w:b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bezpečnosti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technických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zariadeniach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prácach. Základné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povinnosti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dodávateľa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stavebných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upravuje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3.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rámci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prípravy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nutné spracovať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technologický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postup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(§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4).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Stavebné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nebezpečnom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prostredí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nebezpečnom priestore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upravujú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7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8,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spôsobilosť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pracovníkov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vybavenie,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povinnosti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dodávateľov stavebných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</w:t>
      </w:r>
      <w:r w:rsidRPr="002A62C1">
        <w:rPr>
          <w:rFonts w:ascii="Arial" w:eastAsia="Arial" w:hAnsi="Arial" w:cs="Arial"/>
          <w:w w:val="99"/>
          <w:lang w:val="sk-SK"/>
        </w:rPr>
        <w:t>c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povinnosti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pracovníkov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9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10.</w:t>
      </w:r>
    </w:p>
    <w:p w:rsidR="00231E5C" w:rsidRPr="002A62C1" w:rsidRDefault="004032B4">
      <w:pPr>
        <w:spacing w:before="4" w:line="359" w:lineRule="auto"/>
        <w:ind w:left="136" w:right="115" w:firstLine="58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Štvrtá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časť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vyhlášky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špecifikuje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stavenisko: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vymedzenie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príprava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staveniska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11, vnútrostaveniskové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12,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zabezpečenie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otvorov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jám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13,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vertikálne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komunikácie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14, základné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ustanovenia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skladovaní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materiálu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15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spôsoby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skladovania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16.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piatej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 zemné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19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22),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vrtné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24)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zime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26)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obsahom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piatej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časti.</w:t>
      </w:r>
    </w:p>
    <w:p w:rsidR="00231E5C" w:rsidRPr="002A62C1" w:rsidRDefault="004032B4">
      <w:pPr>
        <w:spacing w:before="4" w:line="360" w:lineRule="auto"/>
        <w:ind w:left="136" w:right="117" w:firstLine="58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Časť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šiesta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vyhlášky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upravuje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betonárske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súvisiace.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Debnenie,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podperné konštrukcie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podperné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lešenia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29,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posuvné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špeciálne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debnenie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30,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predpínanie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výstuže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32, dopravu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ukladanie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betónovej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zmesi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33,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prefabrikáty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34,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oddebňovanie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uvoľňovanie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konštrukcií</w:t>
      </w:r>
    </w:p>
    <w:p w:rsidR="00231E5C" w:rsidRPr="002A62C1" w:rsidRDefault="004032B4">
      <w:pPr>
        <w:spacing w:before="1"/>
        <w:ind w:left="136" w:right="2527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železiarske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36.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Montážne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osem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(§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40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–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46).</w:t>
      </w:r>
    </w:p>
    <w:p w:rsidR="00231E5C" w:rsidRPr="002A62C1" w:rsidRDefault="00231E5C">
      <w:pPr>
        <w:spacing w:before="3" w:line="100" w:lineRule="exact"/>
        <w:rPr>
          <w:sz w:val="11"/>
          <w:szCs w:val="11"/>
          <w:lang w:val="sk-SK"/>
        </w:rPr>
      </w:pPr>
    </w:p>
    <w:p w:rsidR="00231E5C" w:rsidRPr="002A62C1" w:rsidRDefault="004032B4">
      <w:pPr>
        <w:spacing w:line="360" w:lineRule="auto"/>
        <w:ind w:left="136" w:right="120" w:firstLine="58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Časť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deviata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obsahuje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práce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vo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výškach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nad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voľnou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hĺbkou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zaistenie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proti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pádu, konštrukcie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ku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zvyšovaniu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miesta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práce,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výstupy,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zhadzovanie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predmetov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materiálu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v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§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47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52,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§</w:t>
      </w:r>
    </w:p>
    <w:p w:rsidR="00231E5C" w:rsidRPr="002A62C1" w:rsidRDefault="004032B4">
      <w:pPr>
        <w:spacing w:before="3" w:line="359" w:lineRule="auto"/>
        <w:ind w:left="136" w:right="120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i/>
          <w:w w:val="99"/>
          <w:lang w:val="sk-SK"/>
        </w:rPr>
        <w:t>54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57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§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59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–61.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Jedenásta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časť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(§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71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–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91)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pojednáva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o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strojoch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strojných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zariadeniach (obsluha,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prevádzkujúce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podmienky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strojov,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opravy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údržba,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zakázané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činnosti,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preprava</w:t>
      </w:r>
      <w:r w:rsidRPr="002A62C1">
        <w:rPr>
          <w:rFonts w:ascii="Arial" w:eastAsia="Arial" w:hAnsi="Arial" w:cs="Arial"/>
          <w:i/>
          <w:lang w:val="sk-SK"/>
        </w:rPr>
        <w:t xml:space="preserve">  </w:t>
      </w:r>
      <w:r w:rsidRPr="002A62C1">
        <w:rPr>
          <w:rFonts w:ascii="Arial" w:eastAsia="Arial" w:hAnsi="Arial" w:cs="Arial"/>
          <w:i/>
          <w:w w:val="99"/>
          <w:lang w:val="sk-SK"/>
        </w:rPr>
        <w:t>strojov). Obsahom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dvanástej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časti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sú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práce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súvisiace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so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stavebnou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činnosťou,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to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manipulácia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(§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92),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práce so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živicami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(§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95),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nahrievacie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zariadenie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na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propán-bután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(§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96)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a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zvarovanie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(§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99).Výnimky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z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tejto vyhlášky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stanovuje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§</w:t>
      </w:r>
      <w:r w:rsidRPr="002A62C1">
        <w:rPr>
          <w:rFonts w:ascii="Arial" w:eastAsia="Arial" w:hAnsi="Arial" w:cs="Arial"/>
          <w:i/>
          <w:lang w:val="sk-SK"/>
        </w:rPr>
        <w:t xml:space="preserve"> </w:t>
      </w:r>
      <w:r w:rsidRPr="002A62C1">
        <w:rPr>
          <w:rFonts w:ascii="Arial" w:eastAsia="Arial" w:hAnsi="Arial" w:cs="Arial"/>
          <w:i/>
          <w:w w:val="99"/>
          <w:lang w:val="sk-SK"/>
        </w:rPr>
        <w:t>103</w:t>
      </w:r>
      <w:r w:rsidRPr="002A62C1">
        <w:rPr>
          <w:rFonts w:ascii="Arial" w:eastAsia="Arial" w:hAnsi="Arial" w:cs="Arial"/>
          <w:w w:val="99"/>
          <w:lang w:val="sk-SK"/>
        </w:rPr>
        <w:t>.</w:t>
      </w:r>
    </w:p>
    <w:p w:rsidR="00231E5C" w:rsidRPr="002A62C1" w:rsidRDefault="004032B4">
      <w:pPr>
        <w:spacing w:before="6" w:line="360" w:lineRule="auto"/>
        <w:ind w:left="136" w:right="120" w:firstLine="720"/>
        <w:jc w:val="both"/>
        <w:rPr>
          <w:rFonts w:ascii="Arial" w:eastAsia="Arial" w:hAnsi="Arial" w:cs="Arial"/>
          <w:lang w:val="sk-SK"/>
        </w:rPr>
        <w:sectPr w:rsidR="00231E5C" w:rsidRPr="002A62C1">
          <w:pgSz w:w="11900" w:h="16840"/>
          <w:pgMar w:top="980" w:right="1260" w:bottom="280" w:left="1280" w:header="729" w:footer="558" w:gutter="0"/>
          <w:cols w:space="708"/>
        </w:sectPr>
      </w:pPr>
      <w:r w:rsidRPr="002A62C1">
        <w:rPr>
          <w:rFonts w:ascii="Arial" w:eastAsia="Arial" w:hAnsi="Arial" w:cs="Arial"/>
          <w:w w:val="99"/>
          <w:lang w:val="sk-SK"/>
        </w:rPr>
        <w:t>Pracovníci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musia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bezpečnosti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práce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pravidelne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školení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tomto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musí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byť vytvorený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záznam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potvrdený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vlastnoručným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podpisom.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Vedenie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zaistí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účinný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dohľad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nad dodržovaním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zásad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bezpečnosti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ochrany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zdravia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práci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stanoví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sankcie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nedodržovanie.</w:t>
      </w:r>
    </w:p>
    <w:p w:rsidR="00231E5C" w:rsidRPr="002A62C1" w:rsidRDefault="00231E5C">
      <w:pPr>
        <w:spacing w:before="5" w:line="180" w:lineRule="exact"/>
        <w:rPr>
          <w:sz w:val="19"/>
          <w:szCs w:val="19"/>
          <w:lang w:val="sk-SK"/>
        </w:rPr>
      </w:pP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4032B4">
      <w:pPr>
        <w:spacing w:before="29"/>
        <w:ind w:left="1552"/>
        <w:rPr>
          <w:rFonts w:ascii="Arial" w:eastAsia="Arial" w:hAnsi="Arial" w:cs="Arial"/>
          <w:sz w:val="24"/>
          <w:szCs w:val="24"/>
          <w:lang w:val="sk-SK"/>
        </w:rPr>
      </w:pP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PRÍLOHA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Č.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B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: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ODPADOVÉ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HOSPODÁRSTVO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STAVBY</w:t>
      </w:r>
    </w:p>
    <w:p w:rsidR="00231E5C" w:rsidRPr="002A62C1" w:rsidRDefault="00231E5C">
      <w:pPr>
        <w:spacing w:line="200" w:lineRule="exact"/>
        <w:rPr>
          <w:lang w:val="sk-SK"/>
        </w:rPr>
      </w:pPr>
    </w:p>
    <w:p w:rsidR="00231E5C" w:rsidRPr="002A62C1" w:rsidRDefault="00231E5C">
      <w:pPr>
        <w:spacing w:before="14" w:line="280" w:lineRule="exact"/>
        <w:rPr>
          <w:sz w:val="28"/>
          <w:szCs w:val="28"/>
          <w:lang w:val="sk-SK"/>
        </w:rPr>
      </w:pPr>
    </w:p>
    <w:p w:rsidR="00231E5C" w:rsidRPr="002A62C1" w:rsidRDefault="004032B4">
      <w:pPr>
        <w:ind w:left="196"/>
        <w:rPr>
          <w:rFonts w:ascii="Arial" w:eastAsia="Arial" w:hAnsi="Arial" w:cs="Arial"/>
          <w:sz w:val="24"/>
          <w:szCs w:val="24"/>
          <w:lang w:val="sk-SK"/>
        </w:rPr>
      </w:pP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Odpady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v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štádiu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stavebnej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výroby</w:t>
      </w:r>
      <w:r w:rsidRPr="002A62C1">
        <w:rPr>
          <w:rFonts w:ascii="Arial" w:eastAsia="Arial" w:hAnsi="Arial" w:cs="Arial"/>
          <w:b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w w:val="99"/>
          <w:sz w:val="24"/>
          <w:szCs w:val="24"/>
          <w:lang w:val="sk-SK"/>
        </w:rPr>
        <w:t>:</w:t>
      </w:r>
    </w:p>
    <w:p w:rsidR="00231E5C" w:rsidRPr="002A62C1" w:rsidRDefault="004032B4">
      <w:pPr>
        <w:spacing w:before="1"/>
        <w:ind w:left="196" w:right="112" w:firstLine="763"/>
        <w:jc w:val="both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Odpady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vzniknuté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realizáciou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odovzdané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účelom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zabezpečenia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ich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zhodnotenia alebo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zneškodnenia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osobe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oprávnenej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nakladať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odpadmi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súlade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="00AE7E54">
        <w:rPr>
          <w:rFonts w:ascii="Arial" w:eastAsia="Arial" w:hAnsi="Arial" w:cs="Arial"/>
          <w:w w:val="99"/>
          <w:lang w:val="sk-SK"/>
        </w:rPr>
        <w:t xml:space="preserve">o zákonom </w:t>
      </w:r>
      <w:r w:rsidRPr="002A62C1">
        <w:rPr>
          <w:rFonts w:ascii="Arial" w:eastAsia="Arial" w:hAnsi="Arial" w:cs="Arial"/>
          <w:w w:val="99"/>
          <w:lang w:val="sk-SK"/>
        </w:rPr>
        <w:t>č.</w:t>
      </w:r>
      <w:r w:rsidR="00AE7E54">
        <w:rPr>
          <w:rFonts w:ascii="Arial" w:eastAsia="Arial" w:hAnsi="Arial" w:cs="Arial"/>
          <w:w w:val="99"/>
          <w:lang w:val="sk-SK"/>
        </w:rPr>
        <w:t>79/2015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Z.z.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Zhotoviteľ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</w:t>
      </w:r>
      <w:r w:rsidRPr="002A62C1">
        <w:rPr>
          <w:rFonts w:ascii="Arial" w:eastAsia="Arial" w:hAnsi="Arial" w:cs="Arial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lang w:val="sk-SK"/>
        </w:rPr>
        <w:t>je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povinný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súlade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</w:t>
      </w:r>
      <w:r w:rsidR="00AE7E54">
        <w:rPr>
          <w:rFonts w:ascii="Arial" w:eastAsia="Arial" w:hAnsi="Arial" w:cs="Arial"/>
          <w:w w:val="99"/>
          <w:lang w:val="sk-SK"/>
        </w:rPr>
        <w:t xml:space="preserve">o </w:t>
      </w:r>
      <w:r w:rsidRPr="002A62C1">
        <w:rPr>
          <w:rFonts w:ascii="Arial" w:eastAsia="Arial" w:hAnsi="Arial" w:cs="Arial"/>
          <w:w w:val="99"/>
          <w:lang w:val="sk-SK"/>
        </w:rPr>
        <w:t>zákon</w:t>
      </w:r>
      <w:r w:rsidR="00AE7E54">
        <w:rPr>
          <w:rFonts w:ascii="Arial" w:eastAsia="Arial" w:hAnsi="Arial" w:cs="Arial"/>
          <w:w w:val="99"/>
          <w:lang w:val="sk-SK"/>
        </w:rPr>
        <w:t>om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stavebné odpady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vznikajúce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tejto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činnosti</w:t>
      </w:r>
      <w:r w:rsidRPr="002A62C1">
        <w:rPr>
          <w:rFonts w:ascii="Arial" w:eastAsia="Arial" w:hAnsi="Arial" w:cs="Arial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demolácii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materiálovo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zhodnotiť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výstavbe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resp. rekonštrukcii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komunikácie.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stavbu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zberný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dvor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obce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Veľké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Ripňany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sa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predpokladá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uskladnenie odpadov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skládke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obci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Bojná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skládke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odpadu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BOJNÁ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s.r.o.</w:t>
      </w:r>
    </w:p>
    <w:p w:rsidR="00231E5C" w:rsidRPr="002A62C1" w:rsidRDefault="00231E5C">
      <w:pPr>
        <w:spacing w:before="16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spacing w:line="220" w:lineRule="exact"/>
        <w:ind w:left="196" w:right="120" w:firstLine="444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V zmysle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Vyhlášky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Ministerstva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životného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prostredia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Slovenskej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republiky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č.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="00AE7E54">
        <w:rPr>
          <w:rFonts w:ascii="Arial" w:eastAsia="Arial" w:hAnsi="Arial" w:cs="Arial"/>
          <w:w w:val="99"/>
          <w:u w:val="single" w:color="000000"/>
          <w:lang w:val="sk-SK"/>
        </w:rPr>
        <w:t>365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/20</w:t>
      </w:r>
      <w:r w:rsidR="00AE7E54">
        <w:rPr>
          <w:rFonts w:ascii="Arial" w:eastAsia="Arial" w:hAnsi="Arial" w:cs="Arial"/>
          <w:w w:val="99"/>
          <w:u w:val="single" w:color="000000"/>
          <w:lang w:val="sk-SK"/>
        </w:rPr>
        <w:t>15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 xml:space="preserve">Z. </w:t>
      </w:r>
      <w:r w:rsidRPr="002A62C1">
        <w:rPr>
          <w:rFonts w:ascii="Arial" w:eastAsia="Arial" w:hAnsi="Arial" w:cs="Arial"/>
          <w:u w:val="single" w:color="000000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z.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,</w:t>
      </w:r>
      <w:r w:rsidRPr="002A62C1">
        <w:rPr>
          <w:rFonts w:ascii="Arial" w:eastAsia="Arial" w:hAnsi="Arial" w:cs="Arial"/>
          <w:w w:val="99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u w:val="single" w:color="000000"/>
          <w:lang w:val="sk-SK"/>
        </w:rPr>
        <w:t>ktorou sa ustanovuje Katalóg odpadov sú vzniknuté odpady zatriedené:</w:t>
      </w:r>
    </w:p>
    <w:p w:rsidR="00231E5C" w:rsidRPr="002A62C1" w:rsidRDefault="00231E5C">
      <w:pPr>
        <w:spacing w:before="2" w:line="240" w:lineRule="exact"/>
        <w:rPr>
          <w:sz w:val="24"/>
          <w:szCs w:val="24"/>
          <w:lang w:val="sk-SK"/>
        </w:rPr>
      </w:pPr>
    </w:p>
    <w:p w:rsidR="00231E5C" w:rsidRPr="002A62C1" w:rsidRDefault="004032B4">
      <w:pPr>
        <w:spacing w:before="29" w:line="260" w:lineRule="exact"/>
        <w:ind w:left="196"/>
        <w:rPr>
          <w:rFonts w:ascii="Arial" w:eastAsia="Arial" w:hAnsi="Arial" w:cs="Arial"/>
          <w:sz w:val="24"/>
          <w:szCs w:val="24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Vznikajúce</w:t>
      </w:r>
      <w:r w:rsidRPr="002A62C1">
        <w:rPr>
          <w:rFonts w:ascii="Arial" w:eastAsia="Arial" w:hAnsi="Arial" w:cs="Arial"/>
          <w:b/>
          <w:i/>
          <w:position w:val="-1"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odpady</w:t>
      </w:r>
      <w:r w:rsidRPr="002A62C1">
        <w:rPr>
          <w:rFonts w:ascii="Arial" w:eastAsia="Arial" w:hAnsi="Arial" w:cs="Arial"/>
          <w:b/>
          <w:i/>
          <w:position w:val="-1"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z</w:t>
      </w:r>
      <w:r w:rsidRPr="002A62C1">
        <w:rPr>
          <w:rFonts w:ascii="Arial" w:eastAsia="Arial" w:hAnsi="Arial" w:cs="Arial"/>
          <w:b/>
          <w:i/>
          <w:position w:val="-1"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búracích</w:t>
      </w:r>
      <w:r w:rsidRPr="002A62C1">
        <w:rPr>
          <w:rFonts w:ascii="Arial" w:eastAsia="Arial" w:hAnsi="Arial" w:cs="Arial"/>
          <w:b/>
          <w:i/>
          <w:position w:val="-1"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a</w:t>
      </w:r>
      <w:r w:rsidRPr="002A62C1">
        <w:rPr>
          <w:rFonts w:ascii="Arial" w:eastAsia="Arial" w:hAnsi="Arial" w:cs="Arial"/>
          <w:b/>
          <w:i/>
          <w:position w:val="-1"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demolačných</w:t>
      </w:r>
      <w:r w:rsidRPr="002A62C1">
        <w:rPr>
          <w:rFonts w:ascii="Arial" w:eastAsia="Arial" w:hAnsi="Arial" w:cs="Arial"/>
          <w:b/>
          <w:i/>
          <w:position w:val="-1"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position w:val="-1"/>
          <w:sz w:val="24"/>
          <w:szCs w:val="24"/>
          <w:lang w:val="sk-SK"/>
        </w:rPr>
        <w:t>prác:</w:t>
      </w:r>
    </w:p>
    <w:p w:rsidR="00231E5C" w:rsidRPr="002A62C1" w:rsidRDefault="00231E5C">
      <w:pPr>
        <w:spacing w:before="2" w:line="260" w:lineRule="exact"/>
        <w:rPr>
          <w:sz w:val="26"/>
          <w:szCs w:val="26"/>
          <w:lang w:val="sk-SK"/>
        </w:rPr>
        <w:sectPr w:rsidR="00231E5C" w:rsidRPr="002A62C1">
          <w:pgSz w:w="11900" w:h="16840"/>
          <w:pgMar w:top="980" w:right="1260" w:bottom="280" w:left="1220" w:header="729" w:footer="558" w:gutter="0"/>
          <w:cols w:space="708"/>
        </w:sectPr>
      </w:pPr>
    </w:p>
    <w:p w:rsidR="00231E5C" w:rsidRPr="002A62C1" w:rsidRDefault="004032B4">
      <w:pPr>
        <w:spacing w:before="37"/>
        <w:ind w:left="413" w:right="153" w:hanging="2"/>
        <w:jc w:val="center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lastRenderedPageBreak/>
        <w:t>Č.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skupiny, podskupiny</w:t>
      </w:r>
    </w:p>
    <w:p w:rsidR="00231E5C" w:rsidRPr="002A62C1" w:rsidRDefault="004032B4">
      <w:pPr>
        <w:spacing w:line="200" w:lineRule="exact"/>
        <w:ind w:left="227" w:right="-33"/>
        <w:jc w:val="center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druhu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odpadu</w:t>
      </w:r>
    </w:p>
    <w:p w:rsidR="00231E5C" w:rsidRPr="002A62C1" w:rsidRDefault="004032B4">
      <w:pPr>
        <w:spacing w:before="14" w:line="200" w:lineRule="exact"/>
        <w:ind w:left="738" w:right="480"/>
        <w:jc w:val="center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17</w:t>
      </w:r>
    </w:p>
    <w:p w:rsidR="00231E5C" w:rsidRPr="002A62C1" w:rsidRDefault="004032B4">
      <w:pPr>
        <w:spacing w:before="37"/>
        <w:rPr>
          <w:rFonts w:ascii="Arial" w:eastAsia="Arial" w:hAnsi="Arial" w:cs="Arial"/>
          <w:sz w:val="18"/>
          <w:szCs w:val="18"/>
          <w:lang w:val="sk-SK"/>
        </w:rPr>
        <w:sectPr w:rsidR="00231E5C" w:rsidRPr="002A62C1">
          <w:type w:val="continuous"/>
          <w:pgSz w:w="11900" w:h="16840"/>
          <w:pgMar w:top="1580" w:right="1260" w:bottom="280" w:left="1220" w:header="708" w:footer="708" w:gutter="0"/>
          <w:cols w:num="2" w:space="708" w:equalWidth="0">
            <w:col w:w="1485" w:space="1923"/>
            <w:col w:w="6012"/>
          </w:cols>
        </w:sectPr>
      </w:pPr>
      <w:r w:rsidRPr="002A62C1">
        <w:rPr>
          <w:lang w:val="sk-SK"/>
        </w:rPr>
        <w:br w:type="column"/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lastRenderedPageBreak/>
        <w:t>Názov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druhu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odpadu: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Kategória:</w:t>
      </w:r>
    </w:p>
    <w:p w:rsidR="00231E5C" w:rsidRPr="002A62C1" w:rsidRDefault="00231E5C">
      <w:pPr>
        <w:spacing w:before="20" w:line="200" w:lineRule="exact"/>
        <w:ind w:left="532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lang w:val="sk-SK"/>
        </w:rPr>
        <w:lastRenderedPageBreak/>
        <w:pict>
          <v:group id="_x0000_s1063" style="position:absolute;left:0;text-align:left;margin-left:60.55pt;margin-top:472.05pt;width:442.3pt;height:285.6pt;z-index:-2074;mso-position-horizontal-relative:page;mso-position-vertical-relative:page" coordorigin="1211,9441" coordsize="8846,5712">
            <v:shape id="_x0000_s1147" style="position:absolute;left:1231;top:9461;width:910;height:0" coordorigin="1231,9461" coordsize="910,0" path="m1231,9461r910,e" filled="f" strokeweight="1.06pt">
              <v:path arrowok="t"/>
            </v:shape>
            <v:shape id="_x0000_s1146" style="position:absolute;left:2141;top:9461;width:19;height:0" coordorigin="2141,9461" coordsize="19,0" path="m2141,9461r19,e" filled="f" strokeweight="1.06pt">
              <v:path arrowok="t"/>
            </v:shape>
            <v:shape id="_x0000_s1145" style="position:absolute;left:2160;top:9461;width:6499;height:0" coordorigin="2160,9461" coordsize="6499,0" path="m2160,9461r6499,e" filled="f" strokeweight="1.06pt">
              <v:path arrowok="t"/>
            </v:shape>
            <v:shape id="_x0000_s1144" style="position:absolute;left:8659;top:9461;width:19;height:0" coordorigin="8659,9461" coordsize="19,0" path="m8659,9461r19,e" filled="f" strokeweight="1.06pt">
              <v:path arrowok="t"/>
            </v:shape>
            <v:shape id="_x0000_s1143" style="position:absolute;left:8678;top:9461;width:1358;height:0" coordorigin="8678,9461" coordsize="1358,0" path="m8678,9461r1359,e" filled="f" strokeweight="1.06pt">
              <v:path arrowok="t"/>
            </v:shape>
            <v:shape id="_x0000_s1142" style="position:absolute;left:2142;top:9470;width:0;height:206" coordorigin="2142,9470" coordsize="0,206" path="m2142,9470r,207e" filled="f" strokeweight=".22pt">
              <v:path arrowok="t"/>
            </v:shape>
            <v:shape id="_x0000_s1141" style="position:absolute;left:8660;top:9470;width:0;height:206" coordorigin="8660,9470" coordsize="0,206" path="m8660,9470r,207e" filled="f" strokeweight=".22pt">
              <v:path arrowok="t"/>
            </v:shape>
            <v:shape id="_x0000_s1140" style="position:absolute;left:1231;top:9686;width:910;height:0" coordorigin="1231,9686" coordsize="910,0" path="m1231,9686r910,e" filled="f" strokeweight="1.06pt">
              <v:path arrowok="t"/>
            </v:shape>
            <v:shape id="_x0000_s1139" style="position:absolute;left:2141;top:9686;width:19;height:0" coordorigin="2141,9686" coordsize="19,0" path="m2141,9686r19,e" filled="f" strokeweight="1.06pt">
              <v:path arrowok="t"/>
            </v:shape>
            <v:shape id="_x0000_s1138" style="position:absolute;left:2160;top:9686;width:6499;height:0" coordorigin="2160,9686" coordsize="6499,0" path="m2160,9686r6499,e" filled="f" strokeweight="1.06pt">
              <v:path arrowok="t"/>
            </v:shape>
            <v:shape id="_x0000_s1137" style="position:absolute;left:8659;top:9686;width:19;height:0" coordorigin="8659,9686" coordsize="19,0" path="m8659,9686r19,e" filled="f" strokeweight="1.06pt">
              <v:path arrowok="t"/>
            </v:shape>
            <v:shape id="_x0000_s1136" style="position:absolute;left:8678;top:9686;width:1358;height:0" coordorigin="8678,9686" coordsize="1358,0" path="m8678,9686r1359,e" filled="f" strokeweight="1.06pt">
              <v:path arrowok="t"/>
            </v:shape>
            <v:shape id="_x0000_s1135" style="position:absolute;left:1231;top:10112;width:910;height:0" coordorigin="1231,10112" coordsize="910,0" path="m1231,10112r910,e" filled="f" strokeweight=".22pt">
              <v:path arrowok="t"/>
            </v:shape>
            <v:shape id="_x0000_s1134" style="position:absolute;left:2143;top:10112;width:6516;height:0" coordorigin="2143,10112" coordsize="6516,0" path="m2143,10112r6516,e" filled="f" strokeweight=".22pt">
              <v:path arrowok="t"/>
            </v:shape>
            <v:shape id="_x0000_s1133" style="position:absolute;left:8662;top:10112;width:1375;height:0" coordorigin="8662,10112" coordsize="1375,0" path="m8662,10112r1375,e" filled="f" strokeweight=".22pt">
              <v:path arrowok="t"/>
            </v:shape>
            <v:shape id="_x0000_s1132" style="position:absolute;left:1231;top:10528;width:910;height:0" coordorigin="1231,10528" coordsize="910,0" path="m1231,10528r910,e" filled="f" strokeweight=".22pt">
              <v:path arrowok="t"/>
            </v:shape>
            <v:shape id="_x0000_s1131" style="position:absolute;left:2143;top:10528;width:6516;height:0" coordorigin="2143,10528" coordsize="6516,0" path="m2143,10528r6516,e" filled="f" strokeweight=".22pt">
              <v:path arrowok="t"/>
            </v:shape>
            <v:shape id="_x0000_s1130" style="position:absolute;left:8662;top:10528;width:1375;height:0" coordorigin="8662,10528" coordsize="1375,0" path="m8662,10528r1375,e" filled="f" strokeweight=".22pt">
              <v:path arrowok="t"/>
            </v:shape>
            <v:shape id="_x0000_s1129" style="position:absolute;left:1231;top:10736;width:910;height:0" coordorigin="1231,10736" coordsize="910,0" path="m1231,10736r910,e" filled="f" strokeweight=".22pt">
              <v:path arrowok="t"/>
            </v:shape>
            <v:shape id="_x0000_s1128" style="position:absolute;left:2143;top:10736;width:6516;height:0" coordorigin="2143,10736" coordsize="6516,0" path="m2143,10736r6516,e" filled="f" strokeweight=".22pt">
              <v:path arrowok="t"/>
            </v:shape>
            <v:shape id="_x0000_s1127" style="position:absolute;left:8662;top:10736;width:1375;height:0" coordorigin="8662,10736" coordsize="1375,0" path="m8662,10736r1375,e" filled="f" strokeweight=".22pt">
              <v:path arrowok="t"/>
            </v:shape>
            <v:shape id="_x0000_s1126" style="position:absolute;left:1231;top:10948;width:910;height:0" coordorigin="1231,10948" coordsize="910,0" path="m1231,10948r910,e" filled="f" strokeweight=".22pt">
              <v:path arrowok="t"/>
            </v:shape>
            <v:shape id="_x0000_s1125" style="position:absolute;left:2143;top:10948;width:6516;height:0" coordorigin="2143,10948" coordsize="6516,0" path="m2143,10948r6516,e" filled="f" strokeweight=".22pt">
              <v:path arrowok="t"/>
            </v:shape>
            <v:shape id="_x0000_s1124" style="position:absolute;left:8662;top:10948;width:1375;height:0" coordorigin="8662,10948" coordsize="1375,0" path="m8662,10948r1375,e" filled="f" strokeweight=".22pt">
              <v:path arrowok="t"/>
            </v:shape>
            <v:shape id="_x0000_s1123" style="position:absolute;left:1231;top:11156;width:910;height:0" coordorigin="1231,11156" coordsize="910,0" path="m1231,11156r910,e" filled="f" strokeweight=".22pt">
              <v:path arrowok="t"/>
            </v:shape>
            <v:shape id="_x0000_s1122" style="position:absolute;left:2143;top:11156;width:6516;height:0" coordorigin="2143,11156" coordsize="6516,0" path="m2143,11156r6516,e" filled="f" strokeweight=".22pt">
              <v:path arrowok="t"/>
            </v:shape>
            <v:shape id="_x0000_s1121" style="position:absolute;left:8662;top:11156;width:1375;height:0" coordorigin="8662,11156" coordsize="1375,0" path="m8662,11156r1375,e" filled="f" strokeweight=".22pt">
              <v:path arrowok="t"/>
            </v:shape>
            <v:shape id="_x0000_s1120" style="position:absolute;left:1231;top:11365;width:910;height:0" coordorigin="1231,11365" coordsize="910,0" path="m1231,11365r910,e" filled="f" strokeweight=".22pt">
              <v:path arrowok="t"/>
            </v:shape>
            <v:shape id="_x0000_s1119" style="position:absolute;left:2143;top:11365;width:6516;height:0" coordorigin="2143,11365" coordsize="6516,0" path="m2143,11365r6516,e" filled="f" strokeweight=".22pt">
              <v:path arrowok="t"/>
            </v:shape>
            <v:shape id="_x0000_s1118" style="position:absolute;left:8662;top:11365;width:1375;height:0" coordorigin="8662,11365" coordsize="1375,0" path="m8662,11365r1375,e" filled="f" strokeweight=".22pt">
              <v:path arrowok="t"/>
            </v:shape>
            <v:shape id="_x0000_s1117" style="position:absolute;left:1231;top:11574;width:910;height:0" coordorigin="1231,11574" coordsize="910,0" path="m1231,11574r910,e" filled="f" strokeweight=".22pt">
              <v:path arrowok="t"/>
            </v:shape>
            <v:shape id="_x0000_s1116" style="position:absolute;left:2143;top:11574;width:6516;height:0" coordorigin="2143,11574" coordsize="6516,0" path="m2143,11574r6516,e" filled="f" strokeweight=".22pt">
              <v:path arrowok="t"/>
            </v:shape>
            <v:shape id="_x0000_s1115" style="position:absolute;left:8662;top:11574;width:1375;height:0" coordorigin="8662,11574" coordsize="1375,0" path="m8662,11574r1375,e" filled="f" strokeweight=".22pt">
              <v:path arrowok="t"/>
            </v:shape>
            <v:shape id="_x0000_s1114" style="position:absolute;left:1231;top:11783;width:910;height:0" coordorigin="1231,11783" coordsize="910,0" path="m1231,11783r910,e" filled="f" strokeweight=".22pt">
              <v:path arrowok="t"/>
            </v:shape>
            <v:shape id="_x0000_s1113" style="position:absolute;left:2143;top:11783;width:6516;height:0" coordorigin="2143,11783" coordsize="6516,0" path="m2143,11783r6516,e" filled="f" strokeweight=".22pt">
              <v:path arrowok="t"/>
            </v:shape>
            <v:shape id="_x0000_s1112" style="position:absolute;left:8662;top:11783;width:1375;height:0" coordorigin="8662,11783" coordsize="1375,0" path="m8662,11783r1375,e" filled="f" strokeweight=".22pt">
              <v:path arrowok="t"/>
            </v:shape>
            <v:shape id="_x0000_s1111" style="position:absolute;left:1231;top:11992;width:910;height:0" coordorigin="1231,11992" coordsize="910,0" path="m1231,11992r910,e" filled="f" strokeweight=".22pt">
              <v:path arrowok="t"/>
            </v:shape>
            <v:shape id="_x0000_s1110" style="position:absolute;left:2143;top:11992;width:6516;height:0" coordorigin="2143,11992" coordsize="6516,0" path="m2143,11992r6516,e" filled="f" strokeweight=".22pt">
              <v:path arrowok="t"/>
            </v:shape>
            <v:shape id="_x0000_s1109" style="position:absolute;left:8662;top:11992;width:1375;height:0" coordorigin="8662,11992" coordsize="1375,0" path="m8662,11992r1375,e" filled="f" strokeweight=".22pt">
              <v:path arrowok="t"/>
            </v:shape>
            <v:shape id="_x0000_s1108" style="position:absolute;left:1231;top:12200;width:910;height:0" coordorigin="1231,12200" coordsize="910,0" path="m1231,12200r910,e" filled="f" strokeweight=".22pt">
              <v:path arrowok="t"/>
            </v:shape>
            <v:shape id="_x0000_s1107" style="position:absolute;left:2143;top:12200;width:6516;height:0" coordorigin="2143,12200" coordsize="6516,0" path="m2143,12200r6516,e" filled="f" strokeweight=".22pt">
              <v:path arrowok="t"/>
            </v:shape>
            <v:shape id="_x0000_s1106" style="position:absolute;left:8662;top:12200;width:1375;height:0" coordorigin="8662,12200" coordsize="1375,0" path="m8662,12200r1375,e" filled="f" strokeweight=".22pt">
              <v:path arrowok="t"/>
            </v:shape>
            <v:shape id="_x0000_s1105" style="position:absolute;left:1231;top:12409;width:910;height:0" coordorigin="1231,12409" coordsize="910,0" path="m1231,12409r910,e" filled="f" strokeweight=".22pt">
              <v:path arrowok="t"/>
            </v:shape>
            <v:shape id="_x0000_s1104" style="position:absolute;left:2143;top:12409;width:6516;height:0" coordorigin="2143,12409" coordsize="6516,0" path="m2143,12409r6516,e" filled="f" strokeweight=".22pt">
              <v:path arrowok="t"/>
            </v:shape>
            <v:shape id="_x0000_s1103" style="position:absolute;left:8662;top:12409;width:1375;height:0" coordorigin="8662,12409" coordsize="1375,0" path="m8662,12409r1375,e" filled="f" strokeweight=".22pt">
              <v:path arrowok="t"/>
            </v:shape>
            <v:shape id="_x0000_s1102" style="position:absolute;left:1231;top:12618;width:910;height:0" coordorigin="1231,12618" coordsize="910,0" path="m1231,12618r910,e" filled="f" strokeweight=".22pt">
              <v:path arrowok="t"/>
            </v:shape>
            <v:shape id="_x0000_s1101" style="position:absolute;left:2143;top:12618;width:6516;height:0" coordorigin="2143,12618" coordsize="6516,0" path="m2143,12618r6516,e" filled="f" strokeweight=".22pt">
              <v:path arrowok="t"/>
            </v:shape>
            <v:shape id="_x0000_s1100" style="position:absolute;left:8662;top:12618;width:1375;height:0" coordorigin="8662,12618" coordsize="1375,0" path="m8662,12618r1375,e" filled="f" strokeweight=".22pt">
              <v:path arrowok="t"/>
            </v:shape>
            <v:shape id="_x0000_s1099" style="position:absolute;left:1231;top:12827;width:910;height:0" coordorigin="1231,12827" coordsize="910,0" path="m1231,12827r910,e" filled="f" strokeweight=".22pt">
              <v:path arrowok="t"/>
            </v:shape>
            <v:shape id="_x0000_s1098" style="position:absolute;left:2143;top:12827;width:6516;height:0" coordorigin="2143,12827" coordsize="6516,0" path="m2143,12827r6516,e" filled="f" strokeweight=".22pt">
              <v:path arrowok="t"/>
            </v:shape>
            <v:shape id="_x0000_s1097" style="position:absolute;left:8662;top:12827;width:1375;height:0" coordorigin="8662,12827" coordsize="1375,0" path="m8662,12827r1375,e" filled="f" strokeweight=".22pt">
              <v:path arrowok="t"/>
            </v:shape>
            <v:shape id="_x0000_s1096" style="position:absolute;left:1231;top:13036;width:910;height:0" coordorigin="1231,13036" coordsize="910,0" path="m1231,13036r910,e" filled="f" strokeweight=".22pt">
              <v:path arrowok="t"/>
            </v:shape>
            <v:shape id="_x0000_s1095" style="position:absolute;left:2143;top:13036;width:6516;height:0" coordorigin="2143,13036" coordsize="6516,0" path="m2143,13036r6516,e" filled="f" strokeweight=".22pt">
              <v:path arrowok="t"/>
            </v:shape>
            <v:shape id="_x0000_s1094" style="position:absolute;left:8662;top:13036;width:1375;height:0" coordorigin="8662,13036" coordsize="1375,0" path="m8662,13036r1375,e" filled="f" strokeweight=".22pt">
              <v:path arrowok="t"/>
            </v:shape>
            <v:shape id="_x0000_s1093" style="position:absolute;left:1231;top:13244;width:910;height:0" coordorigin="1231,13244" coordsize="910,0" path="m1231,13244r910,e" filled="f" strokeweight=".22pt">
              <v:path arrowok="t"/>
            </v:shape>
            <v:shape id="_x0000_s1092" style="position:absolute;left:2143;top:13244;width:6516;height:0" coordorigin="2143,13244" coordsize="6516,0" path="m2143,13244r6516,e" filled="f" strokeweight=".22pt">
              <v:path arrowok="t"/>
            </v:shape>
            <v:shape id="_x0000_s1091" style="position:absolute;left:8662;top:13244;width:1375;height:0" coordorigin="8662,13244" coordsize="1375,0" path="m8662,13244r1375,e" filled="f" strokeweight=".22pt">
              <v:path arrowok="t"/>
            </v:shape>
            <v:shape id="_x0000_s1090" style="position:absolute;left:1231;top:13662;width:910;height:0" coordorigin="1231,13662" coordsize="910,0" path="m1231,13662r910,e" filled="f" strokeweight=".22pt">
              <v:path arrowok="t"/>
            </v:shape>
            <v:shape id="_x0000_s1089" style="position:absolute;left:2143;top:13662;width:6516;height:0" coordorigin="2143,13662" coordsize="6516,0" path="m2143,13662r6516,e" filled="f" strokeweight=".22pt">
              <v:path arrowok="t"/>
            </v:shape>
            <v:shape id="_x0000_s1088" style="position:absolute;left:8662;top:13662;width:1375;height:0" coordorigin="8662,13662" coordsize="1375,0" path="m8662,13662r1375,e" filled="f" strokeweight=".22pt">
              <v:path arrowok="t"/>
            </v:shape>
            <v:shape id="_x0000_s1087" style="position:absolute;left:1231;top:13871;width:910;height:0" coordorigin="1231,13871" coordsize="910,0" path="m1231,13871r910,e" filled="f" strokeweight=".22pt">
              <v:path arrowok="t"/>
            </v:shape>
            <v:shape id="_x0000_s1086" style="position:absolute;left:2143;top:13871;width:6516;height:0" coordorigin="2143,13871" coordsize="6516,0" path="m2143,13871r6516,e" filled="f" strokeweight=".22pt">
              <v:path arrowok="t"/>
            </v:shape>
            <v:shape id="_x0000_s1085" style="position:absolute;left:8662;top:13871;width:1375;height:0" coordorigin="8662,13871" coordsize="1375,0" path="m8662,13871r1375,e" filled="f" strokeweight=".22pt">
              <v:path arrowok="t"/>
            </v:shape>
            <v:shape id="_x0000_s1084" style="position:absolute;left:1231;top:14080;width:910;height:0" coordorigin="1231,14080" coordsize="910,0" path="m1231,14080r910,e" filled="f" strokeweight=".22pt">
              <v:path arrowok="t"/>
            </v:shape>
            <v:shape id="_x0000_s1083" style="position:absolute;left:2143;top:14080;width:6516;height:0" coordorigin="2143,14080" coordsize="6516,0" path="m2143,14080r6516,e" filled="f" strokeweight=".22pt">
              <v:path arrowok="t"/>
            </v:shape>
            <v:shape id="_x0000_s1082" style="position:absolute;left:8662;top:14080;width:1375;height:0" coordorigin="8662,14080" coordsize="1375,0" path="m8662,14080r1375,e" filled="f" strokeweight=".22pt">
              <v:path arrowok="t"/>
            </v:shape>
            <v:shape id="_x0000_s1081" style="position:absolute;left:1231;top:14288;width:910;height:0" coordorigin="1231,14288" coordsize="910,0" path="m1231,14288r910,e" filled="f" strokeweight=".22pt">
              <v:path arrowok="t"/>
            </v:shape>
            <v:shape id="_x0000_s1080" style="position:absolute;left:2143;top:14288;width:6516;height:0" coordorigin="2143,14288" coordsize="6516,0" path="m2143,14288r6516,e" filled="f" strokeweight=".22pt">
              <v:path arrowok="t"/>
            </v:shape>
            <v:shape id="_x0000_s1079" style="position:absolute;left:8662;top:14288;width:1375;height:0" coordorigin="8662,14288" coordsize="1375,0" path="m8662,14288r1375,e" filled="f" strokeweight=".22pt">
              <v:path arrowok="t"/>
            </v:shape>
            <v:shape id="_x0000_s1078" style="position:absolute;left:1231;top:14497;width:910;height:0" coordorigin="1231,14497" coordsize="910,0" path="m1231,14497r910,e" filled="f" strokeweight=".22pt">
              <v:path arrowok="t"/>
            </v:shape>
            <v:shape id="_x0000_s1077" style="position:absolute;left:2143;top:14497;width:6516;height:0" coordorigin="2143,14497" coordsize="6516,0" path="m2143,14497r6516,e" filled="f" strokeweight=".22pt">
              <v:path arrowok="t"/>
            </v:shape>
            <v:shape id="_x0000_s1076" style="position:absolute;left:8662;top:14497;width:1375;height:0" coordorigin="8662,14497" coordsize="1375,0" path="m8662,14497r1375,e" filled="f" strokeweight=".22pt">
              <v:path arrowok="t"/>
            </v:shape>
            <v:shape id="_x0000_s1075" style="position:absolute;left:1231;top:14706;width:910;height:0" coordorigin="1231,14706" coordsize="910,0" path="m1231,14706r910,e" filled="f" strokeweight=".22pt">
              <v:path arrowok="t"/>
            </v:shape>
            <v:shape id="_x0000_s1074" style="position:absolute;left:2143;top:14706;width:6516;height:0" coordorigin="2143,14706" coordsize="6516,0" path="m2143,14706r6516,e" filled="f" strokeweight=".22pt">
              <v:path arrowok="t"/>
            </v:shape>
            <v:shape id="_x0000_s1073" style="position:absolute;left:8662;top:14706;width:1375;height:0" coordorigin="8662,14706" coordsize="1375,0" path="m8662,14706r1375,e" filled="f" strokeweight=".22pt">
              <v:path arrowok="t"/>
            </v:shape>
            <v:shape id="_x0000_s1072" style="position:absolute;left:1222;top:9451;width:0;height:5690" coordorigin="1222,9451" coordsize="0,5690" path="m1222,9451r,5691e" filled="f" strokeweight="1.06pt">
              <v:path arrowok="t"/>
            </v:shape>
            <v:shape id="_x0000_s1071" style="position:absolute;left:1231;top:15132;width:910;height:0" coordorigin="1231,15132" coordsize="910,0" path="m1231,15132r910,e" filled="f" strokeweight="1.06pt">
              <v:path arrowok="t"/>
            </v:shape>
            <v:shape id="_x0000_s1070" style="position:absolute;left:2142;top:9696;width:0;height:5426" coordorigin="2142,9696" coordsize="0,5426" path="m2142,9696r,5426e" filled="f" strokeweight=".22pt">
              <v:path arrowok="t"/>
            </v:shape>
            <v:shape id="_x0000_s1069" style="position:absolute;left:2141;top:15132;width:19;height:0" coordorigin="2141,15132" coordsize="19,0" path="m2141,15132r19,e" filled="f" strokeweight="1.06pt">
              <v:path arrowok="t"/>
            </v:shape>
            <v:shape id="_x0000_s1068" style="position:absolute;left:2160;top:15132;width:6499;height:0" coordorigin="2160,15132" coordsize="6499,0" path="m2160,15132r6499,e" filled="f" strokeweight="1.06pt">
              <v:path arrowok="t"/>
            </v:shape>
            <v:shape id="_x0000_s1067" style="position:absolute;left:8660;top:9696;width:0;height:5426" coordorigin="8660,9696" coordsize="0,5426" path="m8660,9696r,5426e" filled="f" strokeweight=".22pt">
              <v:path arrowok="t"/>
            </v:shape>
            <v:shape id="_x0000_s1066" style="position:absolute;left:8659;top:15132;width:19;height:0" coordorigin="8659,15132" coordsize="19,0" path="m8659,15132r19,e" filled="f" strokeweight="1.06pt">
              <v:path arrowok="t"/>
            </v:shape>
            <v:shape id="_x0000_s1065" style="position:absolute;left:8678;top:15132;width:1358;height:0" coordorigin="8678,15132" coordsize="1358,0" path="m8678,15132r1359,e" filled="f" strokeweight="1.06pt">
              <v:path arrowok="t"/>
            </v:shape>
            <v:shape id="_x0000_s1064" style="position:absolute;left:10046;top:9451;width:0;height:5690" coordorigin="10046,9451" coordsize="0,5690" path="m10046,9451r,5691e" filled="f" strokeweight="1.06pt">
              <v:path arrowok="t"/>
            </v:shape>
            <w10:wrap anchorx="page" anchory="page"/>
          </v:group>
        </w:pic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17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01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01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       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Betón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                                                                                                           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O</w:t>
      </w:r>
    </w:p>
    <w:p w:rsidR="00231E5C" w:rsidRPr="002A62C1" w:rsidRDefault="004032B4">
      <w:pPr>
        <w:spacing w:before="18"/>
        <w:ind w:left="532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Zmesi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betónu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,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tehál,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obkladačiek,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dlaždíc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keramiky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231E5C">
      <w:pPr>
        <w:spacing w:before="2" w:line="200" w:lineRule="exact"/>
        <w:ind w:left="1686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lang w:val="sk-SK"/>
        </w:rPr>
        <w:pict>
          <v:group id="_x0000_s1027" style="position:absolute;left:0;text-align:left;margin-left:66.9pt;margin-top:-65.45pt;width:415.55pt;height:121.4pt;z-index:-2075;mso-position-horizontal-relative:page" coordorigin="1338,-1309" coordsize="8311,2428">
            <v:shape id="_x0000_s1062" style="position:absolute;left:1354;top:-1293;width:1474;height:0" coordorigin="1354,-1293" coordsize="1474,0" path="m1354,-1293r1473,e" filled="f" strokeweight=".82pt">
              <v:path arrowok="t"/>
            </v:shape>
            <v:shape id="_x0000_s1061" style="position:absolute;left:2842;top:-1293;width:5232;height:0" coordorigin="2842,-1293" coordsize="5232,0" path="m2842,-1293r5232,e" filled="f" strokeweight=".82pt">
              <v:path arrowok="t"/>
            </v:shape>
            <v:shape id="_x0000_s1060" style="position:absolute;left:8088;top:-1293;width:1546;height:0" coordorigin="8088,-1293" coordsize="1546,0" path="m8088,-1293r1546,e" filled="f" strokeweight=".82pt">
              <v:path arrowok="t"/>
            </v:shape>
            <v:shape id="_x0000_s1059" style="position:absolute;left:8081;top:-1300;width:0;height:650" coordorigin="8081,-1300" coordsize="0,650" path="m8081,-1300r,650e" filled="f" strokeweight=".82pt">
              <v:path arrowok="t"/>
            </v:shape>
            <v:shape id="_x0000_s1058" style="position:absolute;left:9641;top:-1300;width:0;height:650" coordorigin="9641,-1300" coordsize="0,650" path="m9641,-1300r,650e" filled="f" strokeweight=".82pt">
              <v:path arrowok="t"/>
            </v:shape>
            <v:shape id="_x0000_s1057" style="position:absolute;left:1354;top:-657;width:1474;height:0" coordorigin="1354,-657" coordsize="1474,0" path="m1354,-657r1473,e" filled="f" strokeweight=".82pt">
              <v:path arrowok="t"/>
            </v:shape>
            <v:shape id="_x0000_s1056" style="position:absolute;left:2842;top:-657;width:14;height:0" coordorigin="2842,-657" coordsize="14,0" path="m2842,-657r14,e" filled="f" strokeweight=".82pt">
              <v:path arrowok="t"/>
            </v:shape>
            <v:shape id="_x0000_s1055" style="position:absolute;left:2856;top:-657;width:5218;height:0" coordorigin="2856,-657" coordsize="5218,0" path="m2856,-657r5218,e" filled="f" strokeweight=".82pt">
              <v:path arrowok="t"/>
            </v:shape>
            <v:shape id="_x0000_s1054" style="position:absolute;left:8088;top:-657;width:1546;height:0" coordorigin="8088,-657" coordsize="1546,0" path="m8088,-657r1546,e" filled="f" strokeweight=".82pt">
              <v:path arrowok="t"/>
            </v:shape>
            <v:shape id="_x0000_s1053" style="position:absolute;left:1354;top:-434;width:1474;height:0" coordorigin="1354,-434" coordsize="1474,0" path="m1354,-434r1473,e" filled="f" strokeweight=".82pt">
              <v:path arrowok="t"/>
            </v:shape>
            <v:shape id="_x0000_s1052" style="position:absolute;left:2842;top:-434;width:14;height:0" coordorigin="2842,-434" coordsize="14,0" path="m2842,-434r14,e" filled="f" strokeweight=".82pt">
              <v:path arrowok="t"/>
            </v:shape>
            <v:shape id="_x0000_s1051" style="position:absolute;left:2856;top:-434;width:5218;height:0" coordorigin="2856,-434" coordsize="5218,0" path="m2856,-434r5218,e" filled="f" strokeweight=".82pt">
              <v:path arrowok="t"/>
            </v:shape>
            <v:shape id="_x0000_s1050" style="position:absolute;left:8088;top:-434;width:1546;height:0" coordorigin="8088,-434" coordsize="1546,0" path="m8088,-434r1546,e" filled="f" strokeweight=".82pt">
              <v:path arrowok="t"/>
            </v:shape>
            <v:shape id="_x0000_s1049" style="position:absolute;left:1354;top:-213;width:1474;height:0" coordorigin="1354,-213" coordsize="1474,0" path="m1354,-213r1473,e" filled="f" strokeweight=".82pt">
              <v:path arrowok="t"/>
            </v:shape>
            <v:shape id="_x0000_s1048" style="position:absolute;left:2842;top:-213;width:5232;height:0" coordorigin="2842,-213" coordsize="5232,0" path="m2842,-213r5232,e" filled="f" strokeweight=".82pt">
              <v:path arrowok="t"/>
            </v:shape>
            <v:shape id="_x0000_s1047" style="position:absolute;left:8088;top:-213;width:1546;height:0" coordorigin="8088,-213" coordsize="1546,0" path="m8088,-213r1546,e" filled="f" strokeweight=".82pt">
              <v:path arrowok="t"/>
            </v:shape>
            <v:shape id="_x0000_s1046" style="position:absolute;left:1354;top:216;width:1474;height:0" coordorigin="1354,216" coordsize="1474,0" path="m1354,216r1473,e" filled="f" strokeweight=".82pt">
              <v:path arrowok="t"/>
            </v:shape>
            <v:shape id="_x0000_s1045" style="position:absolute;left:2842;top:216;width:5232;height:0" coordorigin="2842,216" coordsize="5232,0" path="m2842,216r5232,e" filled="f" strokeweight=".82pt">
              <v:path arrowok="t"/>
            </v:shape>
            <v:shape id="_x0000_s1044" style="position:absolute;left:8088;top:216;width:1546;height:0" coordorigin="8088,216" coordsize="1546,0" path="m8088,216r1546,e" filled="f" strokeweight=".82pt">
              <v:path arrowok="t"/>
            </v:shape>
            <v:shape id="_x0000_s1043" style="position:absolute;left:1354;top:437;width:1474;height:0" coordorigin="1354,437" coordsize="1474,0" path="m1354,437r1473,e" filled="f" strokeweight=".82pt">
              <v:path arrowok="t"/>
            </v:shape>
            <v:shape id="_x0000_s1042" style="position:absolute;left:2842;top:437;width:5232;height:0" coordorigin="2842,437" coordsize="5232,0" path="m2842,437r5232,e" filled="f" strokeweight=".82pt">
              <v:path arrowok="t"/>
            </v:shape>
            <v:shape id="_x0000_s1041" style="position:absolute;left:8088;top:437;width:1546;height:0" coordorigin="8088,437" coordsize="1546,0" path="m8088,437r1546,e" filled="f" strokeweight=".82pt">
              <v:path arrowok="t"/>
            </v:shape>
            <v:shape id="_x0000_s1040" style="position:absolute;left:1354;top:660;width:1474;height:0" coordorigin="1354,660" coordsize="1474,0" path="m1354,660r1473,e" filled="f" strokeweight=".82pt">
              <v:path arrowok="t"/>
            </v:shape>
            <v:shape id="_x0000_s1039" style="position:absolute;left:2842;top:660;width:5232;height:0" coordorigin="2842,660" coordsize="5232,0" path="m2842,660r5232,e" filled="f" strokeweight=".82pt">
              <v:path arrowok="t"/>
            </v:shape>
            <v:shape id="_x0000_s1038" style="position:absolute;left:8088;top:660;width:1546;height:0" coordorigin="8088,660" coordsize="1546,0" path="m8088,660r1546,e" filled="f" strokeweight=".82pt">
              <v:path arrowok="t"/>
            </v:shape>
            <v:shape id="_x0000_s1037" style="position:absolute;left:1354;top:881;width:1474;height:0" coordorigin="1354,881" coordsize="1474,0" path="m1354,881r1473,e" filled="f" strokeweight=".82pt">
              <v:path arrowok="t"/>
            </v:shape>
            <v:shape id="_x0000_s1036" style="position:absolute;left:2842;top:881;width:5232;height:0" coordorigin="2842,881" coordsize="5232,0" path="m2842,881r5232,e" filled="f" strokeweight=".82pt">
              <v:path arrowok="t"/>
            </v:shape>
            <v:shape id="_x0000_s1035" style="position:absolute;left:8088;top:881;width:1546;height:0" coordorigin="8088,881" coordsize="1546,0" path="m8088,881r1546,e" filled="f" strokeweight=".82pt">
              <v:path arrowok="t"/>
            </v:shape>
            <v:shape id="_x0000_s1034" style="position:absolute;left:1346;top:-1300;width:0;height:2412" coordorigin="1346,-1300" coordsize="0,2412" path="m1346,-1300r,2412e" filled="f" strokeweight=".82pt">
              <v:path arrowok="t"/>
            </v:shape>
            <v:shape id="_x0000_s1033" style="position:absolute;left:1354;top:1104;width:1474;height:0" coordorigin="1354,1104" coordsize="1474,0" path="m1354,1104r1473,e" filled="f" strokeweight=".82pt">
              <v:path arrowok="t"/>
            </v:shape>
            <v:shape id="_x0000_s1032" style="position:absolute;left:2834;top:-1300;width:0;height:2412" coordorigin="2834,-1300" coordsize="0,2412" path="m2834,-1300r,2412e" filled="f" strokeweight=".82pt">
              <v:path arrowok="t"/>
            </v:shape>
            <v:shape id="_x0000_s1031" style="position:absolute;left:2842;top:1104;width:5232;height:0" coordorigin="2842,1104" coordsize="5232,0" path="m2842,1104r5232,e" filled="f" strokeweight=".82pt">
              <v:path arrowok="t"/>
            </v:shape>
            <v:shape id="_x0000_s1030" style="position:absolute;left:8081;top:-441;width:0;height:1553" coordorigin="8081,-441" coordsize="0,1553" path="m8081,-441r,1553e" filled="f" strokeweight=".82pt">
              <v:path arrowok="t"/>
            </v:shape>
            <v:shape id="_x0000_s1029" style="position:absolute;left:8088;top:1104;width:1546;height:0" coordorigin="8088,1104" coordsize="1546,0" path="m8088,1104r1546,e" filled="f" strokeweight=".82pt">
              <v:path arrowok="t"/>
            </v:shape>
            <v:shape id="_x0000_s1028" style="position:absolute;left:9641;top:-441;width:0;height:1553" coordorigin="9641,-441" coordsize="0,1553" path="m9641,-441r,1553e" filled="f" strokeweight=".82pt">
              <v:path arrowok="t"/>
            </v:shape>
            <w10:wrap anchorx="page"/>
          </v:group>
        </w:pic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uveden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é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v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17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01</w:t>
      </w:r>
      <w:r w:rsidR="004032B4"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06</w:t>
      </w:r>
    </w:p>
    <w:p w:rsidR="00231E5C" w:rsidRPr="002A62C1" w:rsidRDefault="004032B4">
      <w:pPr>
        <w:spacing w:before="18"/>
        <w:ind w:left="532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Bitúmenové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zmesi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16"/>
        <w:ind w:left="532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Železo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oceľ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14"/>
        <w:ind w:left="532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Zemina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kamenivo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,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16" w:line="200" w:lineRule="exact"/>
        <w:ind w:left="53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06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        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Výkopová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zemina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iná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uvedená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position w:val="-1"/>
          <w:sz w:val="18"/>
          <w:szCs w:val="18"/>
          <w:lang w:val="sk-SK"/>
        </w:rPr>
        <w:t xml:space="preserve">                                               </w:t>
      </w:r>
      <w:r w:rsidRPr="002A62C1">
        <w:rPr>
          <w:rFonts w:ascii="Arial" w:eastAsia="Arial" w:hAnsi="Arial" w:cs="Arial"/>
          <w:w w:val="99"/>
          <w:position w:val="-1"/>
          <w:sz w:val="18"/>
          <w:szCs w:val="18"/>
          <w:lang w:val="sk-SK"/>
        </w:rPr>
        <w:t>O</w:t>
      </w:r>
    </w:p>
    <w:p w:rsidR="00231E5C" w:rsidRPr="002A62C1" w:rsidRDefault="00231E5C">
      <w:pPr>
        <w:spacing w:before="8" w:line="180" w:lineRule="exact"/>
        <w:rPr>
          <w:sz w:val="18"/>
          <w:szCs w:val="18"/>
          <w:lang w:val="sk-SK"/>
        </w:rPr>
      </w:pPr>
    </w:p>
    <w:p w:rsidR="00231E5C" w:rsidRPr="002A62C1" w:rsidRDefault="004032B4">
      <w:pPr>
        <w:spacing w:before="34"/>
        <w:ind w:left="19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Predpokladané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množstvo,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skládka</w:t>
      </w:r>
      <w:r w:rsidRPr="002A62C1">
        <w:rPr>
          <w:rFonts w:ascii="Arial" w:eastAsia="Arial" w:hAnsi="Arial" w:cs="Arial"/>
          <w:lang w:val="sk-SK"/>
        </w:rPr>
        <w:t xml:space="preserve">  </w:t>
      </w:r>
      <w:r w:rsidRPr="002A62C1">
        <w:rPr>
          <w:rFonts w:ascii="Arial" w:eastAsia="Arial" w:hAnsi="Arial" w:cs="Arial"/>
          <w:w w:val="99"/>
          <w:lang w:val="sk-SK"/>
        </w:rPr>
        <w:t>do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15km.</w:t>
      </w:r>
    </w:p>
    <w:p w:rsidR="00231E5C" w:rsidRPr="002A62C1" w:rsidRDefault="004032B4">
      <w:pPr>
        <w:ind w:left="19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Prebytočná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výkopová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zemina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sutiny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z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búrania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budú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umiestnené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skládke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Bojná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vo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vzdialenosti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do</w:t>
      </w:r>
    </w:p>
    <w:p w:rsidR="00231E5C" w:rsidRPr="002A62C1" w:rsidRDefault="004032B4">
      <w:pPr>
        <w:ind w:left="196"/>
        <w:rPr>
          <w:rFonts w:ascii="Arial" w:eastAsia="Arial" w:hAnsi="Arial" w:cs="Arial"/>
          <w:lang w:val="sk-SK"/>
        </w:rPr>
      </w:pPr>
      <w:r w:rsidRPr="002A62C1">
        <w:rPr>
          <w:rFonts w:ascii="Arial" w:eastAsia="Arial" w:hAnsi="Arial" w:cs="Arial"/>
          <w:w w:val="99"/>
          <w:lang w:val="sk-SK"/>
        </w:rPr>
        <w:t>15km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od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najvzdialenejšej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časti</w:t>
      </w:r>
      <w:r w:rsidRPr="002A62C1">
        <w:rPr>
          <w:rFonts w:ascii="Arial" w:eastAsia="Arial" w:hAnsi="Arial" w:cs="Arial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lang w:val="sk-SK"/>
        </w:rPr>
        <w:t>stavby.</w:t>
      </w:r>
    </w:p>
    <w:p w:rsidR="00231E5C" w:rsidRPr="002A62C1" w:rsidRDefault="00231E5C">
      <w:pPr>
        <w:spacing w:before="9" w:line="220" w:lineRule="exact"/>
        <w:rPr>
          <w:sz w:val="22"/>
          <w:szCs w:val="22"/>
          <w:lang w:val="sk-SK"/>
        </w:rPr>
      </w:pPr>
    </w:p>
    <w:p w:rsidR="00231E5C" w:rsidRPr="002A62C1" w:rsidRDefault="004032B4">
      <w:pPr>
        <w:ind w:left="196"/>
        <w:rPr>
          <w:rFonts w:ascii="Arial" w:eastAsia="Arial" w:hAnsi="Arial" w:cs="Arial"/>
          <w:sz w:val="24"/>
          <w:szCs w:val="24"/>
          <w:lang w:val="sk-SK"/>
        </w:rPr>
      </w:pPr>
      <w:r w:rsidRPr="002A62C1">
        <w:rPr>
          <w:rFonts w:ascii="Arial" w:eastAsia="Arial" w:hAnsi="Arial" w:cs="Arial"/>
          <w:b/>
          <w:i/>
          <w:w w:val="99"/>
          <w:sz w:val="24"/>
          <w:szCs w:val="24"/>
          <w:lang w:val="sk-SK"/>
        </w:rPr>
        <w:t>Odpady</w:t>
      </w:r>
      <w:r w:rsidRPr="002A62C1">
        <w:rPr>
          <w:rFonts w:ascii="Arial" w:eastAsia="Arial" w:hAnsi="Arial" w:cs="Arial"/>
          <w:b/>
          <w:i/>
          <w:sz w:val="24"/>
          <w:szCs w:val="24"/>
          <w:lang w:val="sk-SK"/>
        </w:rPr>
        <w:t xml:space="preserve">  </w:t>
      </w:r>
      <w:r w:rsidRPr="002A62C1">
        <w:rPr>
          <w:rFonts w:ascii="Arial" w:eastAsia="Arial" w:hAnsi="Arial" w:cs="Arial"/>
          <w:b/>
          <w:i/>
          <w:w w:val="99"/>
          <w:sz w:val="24"/>
          <w:szCs w:val="24"/>
          <w:lang w:val="sk-SK"/>
        </w:rPr>
        <w:t>vznikajúce</w:t>
      </w:r>
      <w:r w:rsidRPr="002A62C1">
        <w:rPr>
          <w:rFonts w:ascii="Arial" w:eastAsia="Arial" w:hAnsi="Arial" w:cs="Arial"/>
          <w:b/>
          <w:i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sz w:val="24"/>
          <w:szCs w:val="24"/>
          <w:lang w:val="sk-SK"/>
        </w:rPr>
        <w:t>na</w:t>
      </w:r>
      <w:r w:rsidRPr="002A62C1">
        <w:rPr>
          <w:rFonts w:ascii="Arial" w:eastAsia="Arial" w:hAnsi="Arial" w:cs="Arial"/>
          <w:b/>
          <w:i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sz w:val="24"/>
          <w:szCs w:val="24"/>
          <w:lang w:val="sk-SK"/>
        </w:rPr>
        <w:t>mieste</w:t>
      </w:r>
      <w:r w:rsidRPr="002A62C1">
        <w:rPr>
          <w:rFonts w:ascii="Arial" w:eastAsia="Arial" w:hAnsi="Arial" w:cs="Arial"/>
          <w:b/>
          <w:i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sz w:val="24"/>
          <w:szCs w:val="24"/>
          <w:lang w:val="sk-SK"/>
        </w:rPr>
        <w:t>hlavného</w:t>
      </w:r>
      <w:r w:rsidRPr="002A62C1">
        <w:rPr>
          <w:rFonts w:ascii="Arial" w:eastAsia="Arial" w:hAnsi="Arial" w:cs="Arial"/>
          <w:b/>
          <w:i/>
          <w:sz w:val="24"/>
          <w:szCs w:val="24"/>
          <w:lang w:val="sk-SK"/>
        </w:rPr>
        <w:t xml:space="preserve"> </w:t>
      </w:r>
      <w:r w:rsidRPr="002A62C1">
        <w:rPr>
          <w:rFonts w:ascii="Arial" w:eastAsia="Arial" w:hAnsi="Arial" w:cs="Arial"/>
          <w:b/>
          <w:i/>
          <w:w w:val="99"/>
          <w:sz w:val="24"/>
          <w:szCs w:val="24"/>
          <w:lang w:val="sk-SK"/>
        </w:rPr>
        <w:t>staveniska:</w:t>
      </w:r>
    </w:p>
    <w:p w:rsidR="00231E5C" w:rsidRPr="002A62C1" w:rsidRDefault="00231E5C">
      <w:pPr>
        <w:spacing w:before="19" w:line="280" w:lineRule="exact"/>
        <w:rPr>
          <w:sz w:val="28"/>
          <w:szCs w:val="28"/>
          <w:lang w:val="sk-SK"/>
        </w:rPr>
      </w:pPr>
    </w:p>
    <w:p w:rsidR="00231E5C" w:rsidRPr="002A62C1" w:rsidRDefault="004032B4">
      <w:pPr>
        <w:ind w:left="266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Druh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Názov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Kategória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*</w:t>
      </w:r>
    </w:p>
    <w:p w:rsidR="00231E5C" w:rsidRPr="002A62C1" w:rsidRDefault="00231E5C">
      <w:pPr>
        <w:spacing w:before="76" w:line="161" w:lineRule="auto"/>
        <w:ind w:left="993" w:right="2220" w:hanging="883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lang w:val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4.3pt;margin-top:7.35pt;width:7pt;height:9pt;z-index:-2073;mso-position-horizontal-relative:page" filled="f" stroked="f">
            <v:textbox inset="0,0,0,0">
              <w:txbxContent>
                <w:p w:rsidR="00231E5C" w:rsidRDefault="004032B4">
                  <w:pPr>
                    <w:spacing w:line="180" w:lineRule="exact"/>
                    <w:ind w:right="-47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18"/>
                      <w:szCs w:val="18"/>
                    </w:rPr>
                    <w:t>O</w:t>
                  </w:r>
                </w:p>
              </w:txbxContent>
            </v:textbox>
            <w10:wrap anchorx="page"/>
          </v:shape>
        </w:pict>
      </w:r>
      <w:r w:rsidR="004032B4" w:rsidRPr="002A62C1">
        <w:rPr>
          <w:rFonts w:ascii="Arial" w:eastAsia="Arial" w:hAnsi="Arial" w:cs="Arial"/>
          <w:w w:val="99"/>
          <w:position w:val="-10"/>
          <w:sz w:val="18"/>
          <w:szCs w:val="18"/>
          <w:lang w:val="sk-SK"/>
        </w:rPr>
        <w:t>03</w:t>
      </w:r>
      <w:r w:rsidR="004032B4" w:rsidRPr="002A62C1">
        <w:rPr>
          <w:rFonts w:ascii="Arial" w:eastAsia="Arial" w:hAnsi="Arial" w:cs="Arial"/>
          <w:position w:val="-10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0"/>
          <w:sz w:val="18"/>
          <w:szCs w:val="18"/>
          <w:lang w:val="sk-SK"/>
        </w:rPr>
        <w:t>01</w:t>
      </w:r>
      <w:r w:rsidR="004032B4" w:rsidRPr="002A62C1">
        <w:rPr>
          <w:rFonts w:ascii="Arial" w:eastAsia="Arial" w:hAnsi="Arial" w:cs="Arial"/>
          <w:position w:val="-10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position w:val="-10"/>
          <w:sz w:val="18"/>
          <w:szCs w:val="18"/>
          <w:lang w:val="sk-SK"/>
        </w:rPr>
        <w:t>05</w:t>
      </w:r>
      <w:r w:rsidR="004032B4" w:rsidRPr="002A62C1">
        <w:rPr>
          <w:rFonts w:ascii="Arial" w:eastAsia="Arial" w:hAnsi="Arial" w:cs="Arial"/>
          <w:position w:val="-10"/>
          <w:sz w:val="18"/>
          <w:szCs w:val="18"/>
          <w:lang w:val="sk-SK"/>
        </w:rPr>
        <w:t xml:space="preserve">   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piliny,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hobliny,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odrezky,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odpadové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rezivo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alebo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drevotrieskové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(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drevovláknité dosky,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dyhy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="004032B4"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="004032B4"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</w:p>
    <w:p w:rsidR="00231E5C" w:rsidRPr="002A62C1" w:rsidRDefault="004032B4">
      <w:pPr>
        <w:spacing w:before="14" w:line="260" w:lineRule="exact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08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11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odpadové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farby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laky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obsahujúce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organické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rozpúšťadlá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alebo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nebezpečné</w:t>
      </w:r>
    </w:p>
    <w:p w:rsidR="00231E5C" w:rsidRPr="002A62C1" w:rsidRDefault="004032B4">
      <w:pPr>
        <w:spacing w:line="140" w:lineRule="exact"/>
        <w:ind w:left="993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látky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                   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N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08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odpadové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farby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laky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08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08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99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odpady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inak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nešpecifikované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prach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zlomky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železných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kovov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prach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zlomky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neželezných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kovov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4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hobliny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triesky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plasto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odpady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zvárania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06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rozpúšťadlá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zmesi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rozpúšťadiel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N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papiera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lepenky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plastov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dreva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kovu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kompozitné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06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zmiešané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 w:line="260" w:lineRule="exact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15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10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obaly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obsahujúce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zvyšky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nebezpečných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látok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alebo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kontaminované</w:t>
      </w:r>
    </w:p>
    <w:p w:rsidR="00231E5C" w:rsidRPr="002A62C1" w:rsidRDefault="004032B4">
      <w:pPr>
        <w:spacing w:line="140" w:lineRule="exact"/>
        <w:ind w:left="993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nebezpečnými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látkami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N</w:t>
      </w:r>
    </w:p>
    <w:p w:rsidR="00231E5C" w:rsidRPr="002A62C1" w:rsidRDefault="004032B4">
      <w:pPr>
        <w:spacing w:before="4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betón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bitúmenové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zmesi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obsahujúce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uhoľný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decht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  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N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02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bitúmenové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zmesi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zemina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kamenivo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05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06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izolačné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materiály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06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01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06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sz w:val="18"/>
          <w:szCs w:val="18"/>
          <w:lang w:val="sk-SK"/>
        </w:rPr>
        <w:t xml:space="preserve">                                                 </w:t>
      </w:r>
      <w:r w:rsidRPr="002A62C1">
        <w:rPr>
          <w:rFonts w:ascii="Arial" w:eastAsia="Arial" w:hAnsi="Arial" w:cs="Arial"/>
          <w:w w:val="99"/>
          <w:sz w:val="18"/>
          <w:szCs w:val="18"/>
          <w:lang w:val="sk-SK"/>
        </w:rPr>
        <w:t>O</w:t>
      </w:r>
    </w:p>
    <w:p w:rsidR="00231E5C" w:rsidRPr="002A62C1" w:rsidRDefault="004032B4">
      <w:pPr>
        <w:spacing w:before="2" w:line="260" w:lineRule="exact"/>
        <w:ind w:left="110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09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-6"/>
          <w:sz w:val="18"/>
          <w:szCs w:val="18"/>
          <w:lang w:val="sk-SK"/>
        </w:rPr>
        <w:t>04</w:t>
      </w:r>
      <w:r w:rsidRPr="002A62C1">
        <w:rPr>
          <w:rFonts w:ascii="Arial" w:eastAsia="Arial" w:hAnsi="Arial" w:cs="Arial"/>
          <w:position w:val="-6"/>
          <w:sz w:val="18"/>
          <w:szCs w:val="18"/>
          <w:lang w:val="sk-SK"/>
        </w:rPr>
        <w:t xml:space="preserve">   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Zmiešané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odpady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zo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stavieb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demolácií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iné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ako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uvedené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v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09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01,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09</w:t>
      </w:r>
      <w:r w:rsidRPr="002A62C1">
        <w:rPr>
          <w:rFonts w:ascii="Arial" w:eastAsia="Arial" w:hAnsi="Arial" w:cs="Arial"/>
          <w:position w:val="5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5"/>
          <w:sz w:val="18"/>
          <w:szCs w:val="18"/>
          <w:lang w:val="sk-SK"/>
        </w:rPr>
        <w:t>02</w:t>
      </w:r>
    </w:p>
    <w:p w:rsidR="00231E5C" w:rsidRPr="002A62C1" w:rsidRDefault="004032B4">
      <w:pPr>
        <w:spacing w:line="140" w:lineRule="exact"/>
        <w:ind w:left="993"/>
        <w:rPr>
          <w:rFonts w:ascii="Arial" w:eastAsia="Arial" w:hAnsi="Arial" w:cs="Arial"/>
          <w:sz w:val="18"/>
          <w:szCs w:val="18"/>
          <w:lang w:val="sk-SK"/>
        </w:rPr>
      </w:pP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a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17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09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03</w:t>
      </w:r>
      <w:r w:rsidRPr="002A62C1">
        <w:rPr>
          <w:rFonts w:ascii="Arial" w:eastAsia="Arial" w:hAnsi="Arial" w:cs="Arial"/>
          <w:position w:val="1"/>
          <w:sz w:val="18"/>
          <w:szCs w:val="18"/>
          <w:lang w:val="sk-SK"/>
        </w:rPr>
        <w:t xml:space="preserve">                                                                                                                             </w:t>
      </w:r>
      <w:r w:rsidRPr="002A62C1">
        <w:rPr>
          <w:rFonts w:ascii="Arial" w:eastAsia="Arial" w:hAnsi="Arial" w:cs="Arial"/>
          <w:w w:val="99"/>
          <w:position w:val="1"/>
          <w:sz w:val="18"/>
          <w:szCs w:val="18"/>
          <w:lang w:val="sk-SK"/>
        </w:rPr>
        <w:t>O</w:t>
      </w:r>
    </w:p>
    <w:sectPr w:rsidR="00231E5C" w:rsidRPr="002A62C1" w:rsidSect="00231E5C">
      <w:type w:val="continuous"/>
      <w:pgSz w:w="11900" w:h="16840"/>
      <w:pgMar w:top="1580" w:right="1260" w:bottom="280" w:left="12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2B4" w:rsidRDefault="004032B4" w:rsidP="00231E5C">
      <w:r>
        <w:separator/>
      </w:r>
    </w:p>
  </w:endnote>
  <w:endnote w:type="continuationSeparator" w:id="1">
    <w:p w:rsidR="004032B4" w:rsidRDefault="004032B4" w:rsidP="00231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5C" w:rsidRDefault="00231E5C">
    <w:pPr>
      <w:spacing w:line="200" w:lineRule="exact"/>
    </w:pPr>
    <w:r w:rsidRPr="00231E5C">
      <w:pict>
        <v:group id="_x0000_s2050" style="position:absolute;margin-left:69.35pt;margin-top:793.8pt;width:456.5pt;height:0;z-index:-2080;mso-position-horizontal-relative:page;mso-position-vertical-relative:page" coordorigin="1387,15876" coordsize="9130,0">
          <v:shape id="_x0000_s2051" style="position:absolute;left:1387;top:15876;width:9130;height:0" coordorigin="1387,15876" coordsize="9130,0" path="m1387,15876r9130,e" filled="f" strokeweight=".58pt">
            <v:path arrowok="t"/>
          </v:shape>
          <w10:wrap anchorx="page" anchory="page"/>
        </v:group>
      </w:pict>
    </w:r>
    <w:r w:rsidRPr="00231E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7.65pt;margin-top:795.15pt;width:159.7pt;height:11.95pt;z-index:-2079;mso-position-horizontal-relative:page;mso-position-vertical-relative:page" filled="f" stroked="f">
          <v:textbox inset="0,0,0,0">
            <w:txbxContent>
              <w:p w:rsidR="00231E5C" w:rsidRDefault="004032B4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i/>
                    <w:w w:val="99"/>
                  </w:rPr>
                  <w:t>GEART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s.r.o.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Tichá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4,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010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01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Žilina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2B4" w:rsidRDefault="004032B4" w:rsidP="00231E5C">
      <w:r>
        <w:separator/>
      </w:r>
    </w:p>
  </w:footnote>
  <w:footnote w:type="continuationSeparator" w:id="1">
    <w:p w:rsidR="004032B4" w:rsidRDefault="004032B4" w:rsidP="00231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5C" w:rsidRDefault="00231E5C">
    <w:pPr>
      <w:spacing w:line="200" w:lineRule="exact"/>
    </w:pPr>
    <w:r w:rsidRPr="00231E5C">
      <w:pict>
        <v:group id="_x0000_s2054" style="position:absolute;margin-left:69.35pt;margin-top:59.65pt;width:456.5pt;height:0;z-index:-2083;mso-position-horizontal-relative:page;mso-position-vertical-relative:page" coordorigin="1387,1193" coordsize="9130,0">
          <v:shape id="_x0000_s2055" style="position:absolute;left:1387;top:1193;width:9130;height:0" coordorigin="1387,1193" coordsize="9130,0" path="m1387,1193r9130,e" filled="f" strokeweight=".58pt">
            <v:path arrowok="t"/>
          </v:shape>
          <w10:wrap anchorx="page" anchory="page"/>
        </v:group>
      </w:pict>
    </w:r>
    <w:r w:rsidRPr="00231E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pt;margin-top:35.45pt;width:147.5pt;height:23.6pt;z-index:-2082;mso-position-horizontal-relative:page;mso-position-vertical-relative:page" filled="f" stroked="f">
          <v:textbox inset="0,0,0,0">
            <w:txbxContent>
              <w:p w:rsidR="00231E5C" w:rsidRDefault="004032B4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i/>
                    <w:w w:val="99"/>
                  </w:rPr>
                  <w:t>Zberný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dvor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obce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Veľké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Ripňany</w:t>
                </w:r>
              </w:p>
              <w:p w:rsidR="00231E5C" w:rsidRDefault="004032B4">
                <w:pPr>
                  <w:spacing w:before="3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i/>
                    <w:w w:val="99"/>
                  </w:rPr>
                  <w:t>A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-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Sprievodná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správa</w:t>
                </w:r>
              </w:p>
            </w:txbxContent>
          </v:textbox>
          <w10:wrap anchorx="page" anchory="page"/>
        </v:shape>
      </w:pict>
    </w:r>
    <w:r w:rsidRPr="00231E5C">
      <w:pict>
        <v:shape id="_x0000_s2052" type="#_x0000_t202" style="position:absolute;margin-left:500pt;margin-top:47.1pt;width:25.25pt;height:11.95pt;z-index:-2081;mso-position-horizontal-relative:page;mso-position-vertical-relative:page" filled="f" stroked="f">
          <v:textbox inset="0,0,0,0">
            <w:txbxContent>
              <w:p w:rsidR="00231E5C" w:rsidRDefault="004032B4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i/>
                    <w:w w:val="99"/>
                  </w:rPr>
                  <w:t>-</w:t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 w:rsidR="00231E5C">
                  <w:fldChar w:fldCharType="begin"/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instrText xml:space="preserve"> PAGE </w:instrText>
                </w:r>
                <w:r w:rsidR="00231E5C">
                  <w:fldChar w:fldCharType="separate"/>
                </w:r>
                <w:r w:rsidR="00AE7E54">
                  <w:rPr>
                    <w:rFonts w:ascii="Arial" w:eastAsia="Arial" w:hAnsi="Arial" w:cs="Arial"/>
                    <w:i/>
                    <w:noProof/>
                    <w:w w:val="99"/>
                  </w:rPr>
                  <w:t>17</w:t>
                </w:r>
                <w:r w:rsidR="00231E5C">
                  <w:fldChar w:fldCharType="end"/>
                </w:r>
                <w:r>
                  <w:rPr>
                    <w:rFonts w:ascii="Arial" w:eastAsia="Arial" w:hAnsi="Arial" w:cs="Arial"/>
                    <w:i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w w:val="99"/>
                  </w:rPr>
                  <w:t>-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D381B"/>
    <w:multiLevelType w:val="multilevel"/>
    <w:tmpl w:val="2EE8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31E5C"/>
    <w:rsid w:val="00231E5C"/>
    <w:rsid w:val="002A62C1"/>
    <w:rsid w:val="004032B4"/>
    <w:rsid w:val="005225E1"/>
    <w:rsid w:val="00642305"/>
    <w:rsid w:val="00924FA0"/>
    <w:rsid w:val="009D0F62"/>
    <w:rsid w:val="00AE7E54"/>
    <w:rsid w:val="00B1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3490"/>
  </w:style>
  <w:style w:type="paragraph" w:styleId="Nadpis1">
    <w:name w:val="heading 1"/>
    <w:basedOn w:val="Normlny"/>
    <w:next w:val="Normlny"/>
    <w:link w:val="Nadpis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1B3490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6603</Words>
  <Characters>37639</Characters>
  <Application>Microsoft Office Word</Application>
  <DocSecurity>0</DocSecurity>
  <Lines>313</Lines>
  <Paragraphs>88</Paragraphs>
  <ScaleCrop>false</ScaleCrop>
  <Company/>
  <LinksUpToDate>false</LinksUpToDate>
  <CharactersWithSpaces>44154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10</cp:revision>
  <dcterms:created xsi:type="dcterms:W3CDTF">2022-01-16T21:39:00Z</dcterms:created>
  <dcterms:modified xsi:type="dcterms:W3CDTF">2022-01-16T21:56:00Z</dcterms:modified>
</cp:coreProperties>
</file>